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0347"/>
        <w:gridCol w:w="2835"/>
      </w:tblGrid>
      <w:tr w:rsidR="007124EB" w:rsidRPr="00925DE6" w:rsidTr="00246088">
        <w:trPr>
          <w:trHeight w:val="435"/>
        </w:trPr>
        <w:tc>
          <w:tcPr>
            <w:tcW w:w="14884" w:type="dxa"/>
            <w:gridSpan w:val="3"/>
          </w:tcPr>
          <w:p w:rsidR="007124EB" w:rsidRPr="00925DE6" w:rsidRDefault="007124EB" w:rsidP="007124E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-2024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E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E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221FE4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>Лицензионный Договор №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736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23/23к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изданиям Коллекции  ЭБС 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IPR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«Ай Пи Эр 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 xml:space="preserve">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</w:t>
            </w:r>
            <w:r w:rsidRPr="006032F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>С «01» июля 20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>по «30» июня 20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221FE4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84541" w:rsidRDefault="007124EB" w:rsidP="00246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41"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sz w:val="24"/>
                <w:szCs w:val="24"/>
              </w:rPr>
              <w:t>НК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3047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 xml:space="preserve"> (ВУЗ, СПО)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 xml:space="preserve"> г. на предоставление информационных услуг для Курганского института железнодорожного транспорта – филиала ФГБОУ ВО «Уральский государственный университет путей сообщения» в г</w:t>
            </w:r>
            <w:proofErr w:type="gramStart"/>
            <w:r w:rsidRPr="0088454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4541">
              <w:rPr>
                <w:rFonts w:ascii="Times New Roman" w:hAnsi="Times New Roman"/>
                <w:sz w:val="24"/>
                <w:szCs w:val="24"/>
              </w:rPr>
              <w:t xml:space="preserve">ургане, Общество с ограниченной ответственностью «Региональный информационный индекс цитирования», Доступ в сеть Интернет </w:t>
            </w:r>
            <w:r w:rsidRPr="00884541">
              <w:rPr>
                <w:sz w:val="24"/>
                <w:szCs w:val="24"/>
              </w:rPr>
              <w:t xml:space="preserve"> 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 xml:space="preserve">путем персонифицированного доступа на сайте </w:t>
            </w:r>
            <w:r w:rsidRPr="0088454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8454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84541">
              <w:rPr>
                <w:sz w:val="24"/>
                <w:szCs w:val="24"/>
              </w:rPr>
              <w:fldChar w:fldCharType="begin"/>
            </w:r>
            <w:r w:rsidRPr="00884541">
              <w:rPr>
                <w:sz w:val="24"/>
                <w:szCs w:val="24"/>
              </w:rPr>
              <w:instrText>HYPERLINK "http://www.informio.ru/" \t "_blank"</w:instrText>
            </w:r>
            <w:r w:rsidRPr="00884541">
              <w:rPr>
                <w:sz w:val="24"/>
                <w:szCs w:val="24"/>
              </w:rPr>
              <w:fldChar w:fldCharType="separate"/>
            </w:r>
            <w:r w:rsidRPr="00884541">
              <w:rPr>
                <w:rStyle w:val="a3"/>
                <w:rFonts w:ascii="Times New Roman" w:hAnsi="Times New Roman"/>
                <w:color w:val="1453BA"/>
                <w:sz w:val="24"/>
                <w:szCs w:val="24"/>
                <w:shd w:val="clear" w:color="auto" w:fill="FFFFFF"/>
              </w:rPr>
              <w:t>www.informio.ru</w:t>
            </w:r>
            <w:proofErr w:type="spellEnd"/>
            <w:r w:rsidRPr="00884541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FE4">
              <w:rPr>
                <w:rFonts w:ascii="Times New Roman" w:hAnsi="Times New Roman"/>
                <w:sz w:val="24"/>
                <w:szCs w:val="24"/>
              </w:rPr>
              <w:t>С «27» апреля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1F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21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24EB" w:rsidRPr="00221FE4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E4">
              <w:rPr>
                <w:rFonts w:ascii="Times New Roman" w:hAnsi="Times New Roman"/>
                <w:sz w:val="24"/>
                <w:szCs w:val="24"/>
              </w:rPr>
              <w:t>по «26»  апреля 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1F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д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оговор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981эбс /05-673/2023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 г. </w:t>
            </w:r>
            <w:r>
              <w:rPr>
                <w:rFonts w:ascii="Times New Roman" w:hAnsi="Times New Roman"/>
                <w:sz w:val="24"/>
                <w:szCs w:val="24"/>
              </w:rPr>
              <w:t>(неисключительная лицензия)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на оказание услуг по предоставлению права доступа к «Электронно-библиотечной системе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.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«ЗНАНИУМ» (с приложением)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«30»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sz w:val="24"/>
                <w:szCs w:val="24"/>
              </w:rPr>
              <w:t>10-1218/2023э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электронным изданиям ООО «Издательство ЛАНЬ»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«Издательство Лань».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</w:t>
            </w:r>
            <w:hyperlink r:id="rId4" w:history="1">
              <w:r w:rsidRPr="0092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«30»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«31»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sz w:val="24"/>
                <w:szCs w:val="24"/>
              </w:rPr>
              <w:t>03-510/2023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электронным изданиям ООО «Издательство ЛАНЬ»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«Издательство Лань».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</w:t>
            </w:r>
            <w:hyperlink r:id="rId5" w:history="1">
              <w:r w:rsidRPr="0092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«16»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832B77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Лицензионный договор № 10-1035 от 17 октября 2022 года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права использования программного обеспечения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ООО «Издательство ЛАНЬ»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«Издательство Лань».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</w:t>
            </w:r>
            <w:hyperlink r:id="rId6" w:history="1">
              <w:r w:rsidRPr="0092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«1»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«31»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832B77" w:rsidTr="00246088">
        <w:tblPrEx>
          <w:tblLook w:val="04A0"/>
        </w:tblPrEx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№09-10324/2022 от 17 октября 2022 года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оказание по предоставлению доступа к электронным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экземплярам произведений научного, учебного характера, составляющим базу данных ЭБС «Лань»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«Издательство Лань».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</w:t>
            </w:r>
            <w:hyperlink r:id="rId7" w:history="1">
              <w:r w:rsidRPr="0092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«1»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124EB" w:rsidRPr="00832B77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7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«31»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2B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д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оговор №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ЭБС для Курганского института железнодорожного транспорта – филиала ФГБОУ ВО «Уральский государственный университет путей сообщения» в г</w:t>
            </w:r>
            <w:proofErr w:type="gramStart"/>
            <w:r w:rsidRPr="00925D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5DE6">
              <w:rPr>
                <w:rFonts w:ascii="Times New Roman" w:hAnsi="Times New Roman"/>
                <w:sz w:val="24"/>
                <w:szCs w:val="24"/>
              </w:rPr>
              <w:t>ургане, ООО «Электронное издательство «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 xml:space="preserve">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urait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«11 сентября 2023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д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оговор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ЭБС для Курганского института железнодорожного транспорта – филиала ФГБОУ ВО «Уральский государственный университет путей сообщения» в г</w:t>
            </w:r>
            <w:proofErr w:type="gramStart"/>
            <w:r w:rsidRPr="00925D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5DE6">
              <w:rPr>
                <w:rFonts w:ascii="Times New Roman" w:hAnsi="Times New Roman"/>
                <w:sz w:val="24"/>
                <w:szCs w:val="24"/>
              </w:rPr>
              <w:t>ургане, ООО «Электронное издательство «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 xml:space="preserve">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urait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января 2024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925DE6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д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оговор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-104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на оказание услуг по предоставлению доступа к ЭБС для Курганского института железнодорожного транспорта – филиала ФГБОУ ВО «Уральский государственный университет путей сообщения» в г</w:t>
            </w:r>
            <w:proofErr w:type="gramStart"/>
            <w:r w:rsidRPr="00925D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5DE6">
              <w:rPr>
                <w:rFonts w:ascii="Times New Roman" w:hAnsi="Times New Roman"/>
                <w:sz w:val="24"/>
                <w:szCs w:val="24"/>
              </w:rPr>
              <w:t>ургане, ООО «Электронное издательство «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 xml:space="preserve">». Доступ в сети Интернет с использованием </w:t>
            </w:r>
            <w:r w:rsidRPr="00925DE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адресов 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urait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DE6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25DE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7124EB" w:rsidRPr="00925DE6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E6">
              <w:rPr>
                <w:rFonts w:ascii="Times New Roman" w:hAnsi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25D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124EB" w:rsidRPr="00221FE4" w:rsidTr="00246088">
        <w:tblPrEx>
          <w:tblLook w:val="04A0"/>
        </w:tblPrEx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Pr="00221FE4" w:rsidRDefault="007124EB" w:rsidP="00246088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07-940/2023эл от 14.07.2023 (неисключительная лицензия) на право использования ЭОР ЦОС СПО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образование» (ЧИПС, КЖТ, КИЖТ)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EB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августа 2023 года</w:t>
            </w:r>
          </w:p>
          <w:p w:rsidR="007124EB" w:rsidRPr="00221FE4" w:rsidRDefault="007124EB" w:rsidP="0024608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 июля 2024 года</w:t>
            </w:r>
          </w:p>
        </w:tc>
      </w:tr>
    </w:tbl>
    <w:p w:rsidR="00BF0E01" w:rsidRDefault="00BF0E01"/>
    <w:sectPr w:rsidR="00BF0E01" w:rsidSect="007124EB">
      <w:pgSz w:w="16838" w:h="11906" w:orient="landscape"/>
      <w:pgMar w:top="1701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7124EB"/>
    <w:rsid w:val="004A27D0"/>
    <w:rsid w:val="0053324A"/>
    <w:rsid w:val="007124EB"/>
    <w:rsid w:val="00B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B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C1A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AC1A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124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lan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e.lanbook.com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1</cp:revision>
  <dcterms:created xsi:type="dcterms:W3CDTF">2024-02-29T07:33:00Z</dcterms:created>
  <dcterms:modified xsi:type="dcterms:W3CDTF">2024-02-29T07:34:00Z</dcterms:modified>
</cp:coreProperties>
</file>