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B4" w:rsidRDefault="00CA71B4" w:rsidP="00A2739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9"/>
          <w:szCs w:val="29"/>
        </w:rPr>
        <w:t>Инструкция по регистрации Электронно-библиотечной системе издательства "Лань":</w:t>
      </w:r>
    </w:p>
    <w:p w:rsidR="00CA71B4" w:rsidRDefault="00CA71B4" w:rsidP="00A2739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9"/>
          <w:szCs w:val="29"/>
        </w:rPr>
        <w:t>ЭБС -</w:t>
      </w:r>
      <w:r>
        <w:rPr>
          <w:rStyle w:val="apple-converted-space"/>
          <w:rFonts w:ascii="Arial" w:hAnsi="Arial" w:cs="Arial"/>
          <w:b/>
          <w:bCs/>
          <w:color w:val="000000"/>
          <w:sz w:val="29"/>
          <w:szCs w:val="29"/>
        </w:rPr>
        <w:t> </w:t>
      </w:r>
      <w:r>
        <w:rPr>
          <w:rFonts w:ascii="Arial" w:hAnsi="Arial" w:cs="Arial"/>
          <w:color w:val="000000"/>
          <w:sz w:val="29"/>
          <w:szCs w:val="29"/>
        </w:rPr>
        <w:t>электронно-библиотечная система, предоставляющая студентам, аспирантам и преподавателям подключенных вузов доступ к чтению электронных версий книг.</w:t>
      </w:r>
      <w:r>
        <w:rPr>
          <w:rFonts w:ascii="Arial" w:hAnsi="Arial" w:cs="Arial"/>
          <w:color w:val="000000"/>
          <w:sz w:val="29"/>
          <w:szCs w:val="29"/>
        </w:rPr>
        <w:br/>
        <w:t>Воспользоваться ЭБС может студент, аспирант, преподаватель или любой другой сотрудник вуза. При этом доступ может осуществляться как из стен вуза, так и из любого другого места с помощью использования личного кабинета</w:t>
      </w:r>
    </w:p>
    <w:p w:rsidR="00CA71B4" w:rsidRDefault="00CA71B4" w:rsidP="00A2739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993300"/>
          <w:sz w:val="29"/>
          <w:szCs w:val="29"/>
        </w:rPr>
        <w:t xml:space="preserve">Регистрация осуществляется с любого компьютера сети </w:t>
      </w:r>
      <w:proofErr w:type="spellStart"/>
      <w:r>
        <w:rPr>
          <w:rStyle w:val="a4"/>
          <w:rFonts w:ascii="Arial" w:hAnsi="Arial" w:cs="Arial"/>
          <w:color w:val="993300"/>
          <w:sz w:val="29"/>
          <w:szCs w:val="29"/>
        </w:rPr>
        <w:t>У</w:t>
      </w:r>
      <w:r>
        <w:rPr>
          <w:rStyle w:val="a4"/>
          <w:rFonts w:ascii="Arial" w:hAnsi="Arial" w:cs="Arial"/>
          <w:color w:val="993300"/>
          <w:sz w:val="29"/>
          <w:szCs w:val="29"/>
        </w:rPr>
        <w:t>рГУПС</w:t>
      </w:r>
      <w:proofErr w:type="spellEnd"/>
    </w:p>
    <w:p w:rsidR="00CA71B4" w:rsidRDefault="00CA71B4" w:rsidP="00A2739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 главной страницы сайта зайти в раздел Издательско-библиотечный комплекс, далее раздел – Электронная библиотека. Нажать баннер со ссылкой на ЭБС Лань</w:t>
      </w:r>
    </w:p>
    <w:p w:rsidR="00CA71B4" w:rsidRDefault="00CA71B4" w:rsidP="00A2739B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 wp14:anchorId="634D134E" wp14:editId="1EEA8D47">
            <wp:extent cx="5934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13" w:rsidRDefault="00CA71B4" w:rsidP="00A2739B">
      <w:pPr>
        <w:pStyle w:val="a8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A71B4">
        <w:rPr>
          <w:rFonts w:ascii="Arial" w:hAnsi="Arial" w:cs="Arial"/>
          <w:color w:val="000000"/>
          <w:sz w:val="29"/>
          <w:szCs w:val="29"/>
          <w:shd w:val="clear" w:color="auto" w:fill="FFFFFF"/>
        </w:rPr>
        <w:t>Нажать на ссылку "Регистрация"</w:t>
      </w:r>
      <w:r w:rsidR="00A2739B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bookmarkStart w:id="0" w:name="_GoBack"/>
      <w:bookmarkEnd w:id="0"/>
      <w:r w:rsidRPr="00CA71B4">
        <w:rPr>
          <w:rFonts w:ascii="Arial" w:hAnsi="Arial" w:cs="Arial"/>
          <w:color w:val="000000"/>
          <w:sz w:val="29"/>
          <w:szCs w:val="29"/>
          <w:shd w:val="clear" w:color="auto" w:fill="FFFFFF"/>
        </w:rPr>
        <w:t>в верхнем левом углу.</w:t>
      </w:r>
      <w:r w:rsidRPr="00CA71B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A2739B" w:rsidRPr="00A2739B" w:rsidRDefault="00A2739B" w:rsidP="00A2739B">
      <w:pPr>
        <w:ind w:left="36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68E5F5A8" wp14:editId="590E168E">
            <wp:extent cx="5943600" cy="26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B4" w:rsidRPr="00CA71B4" w:rsidRDefault="00CA71B4" w:rsidP="00A2739B">
      <w:pPr>
        <w:pStyle w:val="a8"/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Для регистрации в системе заполните все поля регистрационной формы (ФИО, логин, электронный адрес,</w:t>
      </w:r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пароль, подтверждение пароля, анти-спам код). </w:t>
      </w:r>
    </w:p>
    <w:p w:rsidR="00CA71B4" w:rsidRDefault="00CA71B4" w:rsidP="00A2739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20D1584" wp14:editId="5AFF4ACF">
            <wp:extent cx="5934075" cy="6010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B4" w:rsidRDefault="00CA71B4" w:rsidP="00A2739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9"/>
          <w:szCs w:val="29"/>
        </w:rPr>
        <w:t>Ознакомиться и согласиться с «Ус</w:t>
      </w:r>
      <w:r>
        <w:rPr>
          <w:rFonts w:ascii="Arial" w:hAnsi="Arial" w:cs="Arial"/>
          <w:color w:val="000000"/>
          <w:sz w:val="29"/>
          <w:szCs w:val="29"/>
        </w:rPr>
        <w:t>ловиями использования сервиса».</w:t>
      </w:r>
    </w:p>
    <w:p w:rsidR="00CA71B4" w:rsidRDefault="00CA71B4" w:rsidP="00A2739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9"/>
          <w:szCs w:val="29"/>
        </w:rPr>
        <w:t>5. Зарегистрироваться.</w:t>
      </w:r>
    </w:p>
    <w:p w:rsidR="00CA71B4" w:rsidRDefault="00CA71B4" w:rsidP="00A2739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9"/>
          <w:szCs w:val="29"/>
        </w:rPr>
        <w:t xml:space="preserve">6. После регистрации в сети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У</w:t>
      </w:r>
      <w:r>
        <w:rPr>
          <w:rFonts w:ascii="Arial" w:hAnsi="Arial" w:cs="Arial"/>
          <w:color w:val="000000"/>
          <w:sz w:val="29"/>
          <w:szCs w:val="29"/>
        </w:rPr>
        <w:t>рГУПС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при авторизованном доступе по Логину и Паролю, указанному в регистрационной форме, система будет доступна в любой точке, где есть Интернет.</w:t>
      </w:r>
    </w:p>
    <w:p w:rsidR="00CA71B4" w:rsidRDefault="00CA71B4" w:rsidP="00A2739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9"/>
          <w:szCs w:val="29"/>
        </w:rPr>
        <w:t>7. Доступ действует полгода, после чего он должен быть продлен. За две недели до окончания действия доступа в личном кабинете Вы увидите сообщение о том, что срок доступа истекает:</w:t>
      </w:r>
    </w:p>
    <w:p w:rsidR="00CA71B4" w:rsidRDefault="00CA71B4" w:rsidP="00A2739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> 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EE5C995" wp14:editId="20731F90">
            <wp:extent cx="4781550" cy="1238250"/>
            <wp:effectExtent l="0" t="0" r="0" b="0"/>
            <wp:docPr id="5" name="Рисунок 5" descr="re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B4" w:rsidRDefault="00CA71B4" w:rsidP="00A2739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A71B4" w:rsidRDefault="00CA71B4" w:rsidP="00A2739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9"/>
          <w:szCs w:val="29"/>
        </w:rPr>
        <w:t xml:space="preserve">8. Для продления доступа Вам необходимо вновь войти в личный кабинет с любого компьютера сети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У</w:t>
      </w:r>
      <w:r w:rsidR="00A2739B">
        <w:rPr>
          <w:rFonts w:ascii="Arial" w:hAnsi="Arial" w:cs="Arial"/>
          <w:color w:val="000000"/>
          <w:sz w:val="29"/>
          <w:szCs w:val="29"/>
        </w:rPr>
        <w:t>рГУПС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В этом случае у Вас появится кнопка продления доступа.</w:t>
      </w:r>
    </w:p>
    <w:p w:rsidR="00CA71B4" w:rsidRDefault="00CA71B4" w:rsidP="00A2739B">
      <w:pPr>
        <w:jc w:val="both"/>
      </w:pPr>
    </w:p>
    <w:sectPr w:rsidR="00CA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7D4"/>
    <w:multiLevelType w:val="hybridMultilevel"/>
    <w:tmpl w:val="78C6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B4"/>
    <w:rsid w:val="00A2739B"/>
    <w:rsid w:val="00CA71B4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1B4"/>
    <w:rPr>
      <w:b/>
      <w:bCs/>
    </w:rPr>
  </w:style>
  <w:style w:type="character" w:customStyle="1" w:styleId="apple-converted-space">
    <w:name w:val="apple-converted-space"/>
    <w:basedOn w:val="a0"/>
    <w:rsid w:val="00CA71B4"/>
  </w:style>
  <w:style w:type="character" w:styleId="a5">
    <w:name w:val="Hyperlink"/>
    <w:basedOn w:val="a0"/>
    <w:uiPriority w:val="99"/>
    <w:semiHidden/>
    <w:unhideWhenUsed/>
    <w:rsid w:val="00CA71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1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7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1B4"/>
    <w:rPr>
      <w:b/>
      <w:bCs/>
    </w:rPr>
  </w:style>
  <w:style w:type="character" w:customStyle="1" w:styleId="apple-converted-space">
    <w:name w:val="apple-converted-space"/>
    <w:basedOn w:val="a0"/>
    <w:rsid w:val="00CA71B4"/>
  </w:style>
  <w:style w:type="character" w:styleId="a5">
    <w:name w:val="Hyperlink"/>
    <w:basedOn w:val="a0"/>
    <w:uiPriority w:val="99"/>
    <w:semiHidden/>
    <w:unhideWhenUsed/>
    <w:rsid w:val="00CA71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1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Вера Сергеевна</dc:creator>
  <cp:keywords/>
  <dc:description/>
  <cp:lastModifiedBy>Соловьева Вера Сергеевна</cp:lastModifiedBy>
  <cp:revision>1</cp:revision>
  <dcterms:created xsi:type="dcterms:W3CDTF">2013-10-23T03:29:00Z</dcterms:created>
  <dcterms:modified xsi:type="dcterms:W3CDTF">2013-10-23T03:42:00Z</dcterms:modified>
</cp:coreProperties>
</file>