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06" w:rsidRDefault="00F91106" w:rsidP="00B95E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Балашов М.А</w:t>
      </w:r>
      <w:r w:rsidRPr="00B95E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91106" w:rsidRDefault="00F91106" w:rsidP="00B95E4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РАЗДЕЛЕНИЯ СЕКРЕТА С АВТОМАТИЗИРОВАННЫМ ДИЛЕРОМ</w:t>
      </w:r>
      <w:r w:rsidRPr="00B95E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B95E43">
        <w:rPr>
          <w:rFonts w:ascii="Times New Roman" w:hAnsi="Times New Roman"/>
          <w:color w:val="000000"/>
          <w:sz w:val="28"/>
          <w:szCs w:val="28"/>
        </w:rPr>
        <w:br/>
      </w:r>
      <w:r w:rsidRPr="00B95E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Россия, Екатеринбург, УрГУПС</w:t>
      </w:r>
      <w:r w:rsidRPr="00B95E43">
        <w:rPr>
          <w:rFonts w:ascii="Times New Roman" w:hAnsi="Times New Roman"/>
          <w:color w:val="000000"/>
          <w:sz w:val="28"/>
          <w:szCs w:val="28"/>
        </w:rPr>
        <w:br/>
      </w:r>
      <w:r w:rsidRPr="00B95E43">
        <w:rPr>
          <w:rFonts w:ascii="Times New Roman" w:hAnsi="Times New Roman"/>
          <w:sz w:val="28"/>
          <w:szCs w:val="24"/>
          <w:lang w:val="en-US"/>
        </w:rPr>
        <w:t>bdinl</w:t>
      </w:r>
      <w:r w:rsidRPr="00B95E43">
        <w:rPr>
          <w:rFonts w:ascii="Times New Roman" w:hAnsi="Times New Roman"/>
          <w:sz w:val="28"/>
          <w:szCs w:val="24"/>
        </w:rPr>
        <w:t>2@</w:t>
      </w:r>
      <w:r w:rsidRPr="00B95E43">
        <w:rPr>
          <w:rFonts w:ascii="Times New Roman" w:hAnsi="Times New Roman"/>
          <w:sz w:val="28"/>
          <w:szCs w:val="24"/>
          <w:lang w:val="en-US"/>
        </w:rPr>
        <w:t>mail</w:t>
      </w:r>
      <w:r w:rsidRPr="00B95E43">
        <w:rPr>
          <w:rFonts w:ascii="Times New Roman" w:hAnsi="Times New Roman"/>
          <w:sz w:val="28"/>
          <w:szCs w:val="24"/>
        </w:rPr>
        <w:t>.</w:t>
      </w:r>
      <w:r w:rsidRPr="00B95E43">
        <w:rPr>
          <w:rFonts w:ascii="Times New Roman" w:hAnsi="Times New Roman"/>
          <w:sz w:val="28"/>
          <w:szCs w:val="24"/>
          <w:lang w:val="en-US"/>
        </w:rPr>
        <w:t>ru</w:t>
      </w:r>
    </w:p>
    <w:p w:rsidR="00F91106" w:rsidRPr="00B95E43" w:rsidRDefault="00F91106" w:rsidP="00B95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95E43">
        <w:rPr>
          <w:rFonts w:ascii="Times New Roman" w:hAnsi="Times New Roman"/>
          <w:b/>
          <w:sz w:val="28"/>
          <w:szCs w:val="28"/>
        </w:rPr>
        <w:t>Введение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</w:rPr>
        <w:t xml:space="preserve">В настоящее время существует множество систем и методов защиты информации. Я бы хотел поговорить о системе разделения секрета. Эта система используется сразу несколькими пользователями так, что какой-то один не может войти в систему. В системе есть параметры, они задаются еще одним человеком - дилером, который может не являться доверенным лицом. </w:t>
      </w:r>
      <w:r w:rsidRPr="00B95E43">
        <w:rPr>
          <w:rFonts w:ascii="Times New Roman" w:hAnsi="Times New Roman"/>
          <w:sz w:val="28"/>
          <w:szCs w:val="28"/>
          <w:lang w:eastAsia="ru-RU"/>
        </w:rPr>
        <w:t>Минусом этой системы является то, что дилер должен быть доверенным лицом, ведь он может воспользоваться знанием формулы и создать пароли.</w:t>
      </w:r>
      <w:r w:rsidRPr="00B95E43">
        <w:rPr>
          <w:rFonts w:ascii="Times New Roman" w:hAnsi="Times New Roman"/>
          <w:sz w:val="28"/>
          <w:szCs w:val="28"/>
        </w:rPr>
        <w:t xml:space="preserve"> Для его устранения можно автоматизировать процесс присвоения параметров.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</w:rPr>
        <w:t>Цель работы: усовершенствование системы разделения секрета, а именно ведение автоматизированного дилера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95E43">
        <w:rPr>
          <w:rFonts w:ascii="Times New Roman" w:hAnsi="Times New Roman"/>
          <w:b/>
          <w:sz w:val="28"/>
          <w:szCs w:val="28"/>
        </w:rPr>
        <w:t>Разделение секрета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</w:rPr>
        <w:t>Задача разделения секрета заключается в представлении некоторой секретной информации в виде набора равнозначных фрагментов, распределяемых среди нескольких участников. При этом полный набор фрагментов должен однозначно определять исходную информацию, однако любое неполное их подмножество не должно предоставлять возможности восстановить секрет.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</w:rPr>
        <w:t>Главная проблема — безопасное управление распределением секретных ключей. Даже при использовании центра доверия необходим какой-нибудь способ получения ключа каждому его пользователю.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</w:rPr>
        <w:t>Один из возможных путей решения состоит в расщеплении ключа (более формально — разделении секрета), при котором ключ делится на несколько частей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3A8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masteroid.ru/pic/crp30/tmp103-917.jpg" style="width:190.5pt;height:20.25pt;visibility:visible">
            <v:imagedata r:id="rId5" o:title=""/>
          </v:shape>
        </w:pic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</w:rPr>
        <w:t>Каждая его часть передается по своему каналу. Красота этого решения бросается в глаза: для определения ключа нападающий должен суметь подключиться ко всем каналам сразу. С другой стороны, если противнику удалось проникнуть в один из каналов, передающих части ключа, он может воспрепятствовать законному восстановлению ключа.</w:t>
      </w:r>
      <w:r w:rsidRPr="00B95E43">
        <w:rPr>
          <w:rFonts w:ascii="Times New Roman" w:hAnsi="Times New Roman"/>
          <w:sz w:val="28"/>
          <w:szCs w:val="28"/>
        </w:rPr>
        <w:tab/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95E43">
        <w:rPr>
          <w:rFonts w:ascii="Times New Roman" w:hAnsi="Times New Roman"/>
          <w:b/>
          <w:sz w:val="28"/>
          <w:szCs w:val="28"/>
        </w:rPr>
        <w:t>Схема разделения секрета Шамира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bCs/>
          <w:sz w:val="28"/>
          <w:szCs w:val="28"/>
          <w:lang w:eastAsia="ru-RU"/>
        </w:rPr>
        <w:t>Схема интерполяционных полиномов Лагранжа</w:t>
      </w:r>
      <w:r w:rsidRPr="00B95E43">
        <w:rPr>
          <w:rFonts w:ascii="Times New Roman" w:hAnsi="Times New Roman"/>
          <w:sz w:val="28"/>
          <w:szCs w:val="28"/>
          <w:lang w:eastAsia="ru-RU"/>
        </w:rPr>
        <w:t>, </w:t>
      </w:r>
      <w:r w:rsidRPr="00B95E43">
        <w:rPr>
          <w:rFonts w:ascii="Times New Roman" w:hAnsi="Times New Roman"/>
          <w:bCs/>
          <w:sz w:val="28"/>
          <w:szCs w:val="28"/>
          <w:lang w:eastAsia="ru-RU"/>
        </w:rPr>
        <w:t>схема разделения секрета Шамира</w:t>
      </w:r>
      <w:r w:rsidRPr="00B95E43">
        <w:rPr>
          <w:rFonts w:ascii="Times New Roman" w:hAnsi="Times New Roman"/>
          <w:sz w:val="28"/>
          <w:szCs w:val="28"/>
          <w:lang w:eastAsia="ru-RU"/>
        </w:rPr>
        <w:t> или просто </w:t>
      </w:r>
      <w:r w:rsidRPr="00B95E43">
        <w:rPr>
          <w:rFonts w:ascii="Times New Roman" w:hAnsi="Times New Roman"/>
          <w:bCs/>
          <w:sz w:val="28"/>
          <w:szCs w:val="28"/>
          <w:lang w:eastAsia="ru-RU"/>
        </w:rPr>
        <w:t>схема Шамира</w:t>
      </w:r>
      <w:r w:rsidRPr="00B95E43">
        <w:rPr>
          <w:rFonts w:ascii="Times New Roman" w:hAnsi="Times New Roman"/>
          <w:sz w:val="28"/>
          <w:szCs w:val="28"/>
          <w:lang w:eastAsia="ru-RU"/>
        </w:rPr>
        <w:t> — это схема разделения секрета, широко используемая на практике. Схема Шамира позволяет создать </w:t>
      </w:r>
      <w:r w:rsidRPr="00B95E43">
        <w:rPr>
          <w:rFonts w:ascii="Times New Roman" w:hAnsi="Times New Roman"/>
          <w:i/>
          <w:iCs/>
          <w:sz w:val="28"/>
          <w:szCs w:val="28"/>
          <w:lang w:eastAsia="ru-RU"/>
        </w:rPr>
        <w:t>(t, n)</w:t>
      </w:r>
      <w:r w:rsidRPr="00B95E43">
        <w:rPr>
          <w:rFonts w:ascii="Times New Roman" w:hAnsi="Times New Roman"/>
          <w:sz w:val="28"/>
          <w:szCs w:val="28"/>
          <w:lang w:eastAsia="ru-RU"/>
        </w:rPr>
        <w:t>-пороговое разделение секрета для любых </w:t>
      </w:r>
      <w:r w:rsidRPr="00B95E43">
        <w:rPr>
          <w:rFonts w:ascii="Times New Roman" w:hAnsi="Times New Roman"/>
          <w:i/>
          <w:iCs/>
          <w:sz w:val="28"/>
          <w:szCs w:val="28"/>
          <w:lang w:eastAsia="ru-RU"/>
        </w:rPr>
        <w:t>t</w:t>
      </w:r>
      <w:r w:rsidRPr="00B95E43">
        <w:rPr>
          <w:rFonts w:ascii="Times New Roman" w:hAnsi="Times New Roman"/>
          <w:sz w:val="28"/>
          <w:szCs w:val="28"/>
          <w:lang w:eastAsia="ru-RU"/>
        </w:rPr>
        <w:t>, </w:t>
      </w:r>
      <w:r w:rsidRPr="00B95E43">
        <w:rPr>
          <w:rFonts w:ascii="Times New Roman" w:hAnsi="Times New Roman"/>
          <w:i/>
          <w:iCs/>
          <w:sz w:val="28"/>
          <w:szCs w:val="28"/>
          <w:lang w:eastAsia="ru-RU"/>
        </w:rPr>
        <w:t>n</w:t>
      </w:r>
      <w:r w:rsidRPr="00B95E43">
        <w:rPr>
          <w:rFonts w:ascii="Times New Roman" w:hAnsi="Times New Roman"/>
          <w:sz w:val="28"/>
          <w:szCs w:val="28"/>
          <w:lang w:eastAsia="ru-RU"/>
        </w:rPr>
        <w:t>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 xml:space="preserve">Однако данная схема не защищает от мошенничества со стороны владельцев секретов, а также не защищает от мошенников, выдающих себя за тех, кто владеет секретом. 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Суть схемы разделения Шамира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Через две точки можно провести неограниченное число полиномов   степени 2. Чтобы выбрать из них единственный — нужна третья точка. Данные графики приведены только для иллюстрации идеи — в схеме Шамира используется конечное поле, полиномы над которым сложно представить на графике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1C3A88">
          <w:rPr>
            <w:rFonts w:ascii="Times New Roman" w:hAnsi="Times New Roman"/>
            <w:noProof/>
            <w:sz w:val="28"/>
            <w:szCs w:val="28"/>
            <w:lang w:eastAsia="ru-RU"/>
          </w:rPr>
          <w:pict>
            <v:shape id="Рисунок 6" o:spid="_x0000_i1026" type="#_x0000_t75" alt="https://upload.wikimedia.org/wikipedia/commons/thumb/6/66/3_polynomials_of_degree_2_through_2_points.svg/220px-3_polynomials_of_degree_2_through_2_points.svg.png" href="https://commons.wikimedia.org/w/index.php?title=File:3_polynomials_of_degree_2_through_2_points.svg&amp;page=1&amp;uselan" style="width:130.5pt;height:130.5pt;visibility:visible" o:button="t">
              <v:fill o:detectmouseclick="t"/>
              <v:imagedata r:id="rId7" o:title="" grayscale="t"/>
            </v:shape>
          </w:pict>
        </w:r>
      </w:hyperlink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Идея схемы заключается в том, что двух точек достаточно для задания прямой, трех точек — для задания параболы, четырех точек — для кубической параболы, и так далее. Чтобы задать многочлен степени </w:t>
      </w:r>
      <w:r w:rsidRPr="001C3A8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27" type="#_x0000_t75" alt="k" style="width:6.75pt;height:10.5pt;visibility:visible">
            <v:imagedata r:id="rId8" o:title=""/>
          </v:shape>
        </w:pict>
      </w:r>
      <w:r w:rsidRPr="00B95E43">
        <w:rPr>
          <w:rFonts w:ascii="Times New Roman" w:hAnsi="Times New Roman"/>
          <w:sz w:val="28"/>
          <w:szCs w:val="28"/>
          <w:lang w:eastAsia="ru-RU"/>
        </w:rPr>
        <w:t> требуется </w:t>
      </w:r>
      <w:r w:rsidRPr="001C3A8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28" type="#_x0000_t75" alt="k+1" style="width:32.25pt;height:12pt;visibility:visible">
            <v:imagedata r:id="rId9" o:title=""/>
          </v:shape>
        </w:pict>
      </w:r>
      <w:r w:rsidRPr="00B95E43">
        <w:rPr>
          <w:rFonts w:ascii="Times New Roman" w:hAnsi="Times New Roman"/>
          <w:sz w:val="28"/>
          <w:szCs w:val="28"/>
          <w:lang w:eastAsia="ru-RU"/>
        </w:rPr>
        <w:t> точек.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Если мы хотим разделить секрет таким образом, чтобы восстановить его могли только </w:t>
      </w:r>
      <w:r w:rsidRPr="001C3A8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29" type="#_x0000_t75" alt="k" style="width:6.75pt;height:10.5pt;visibility:visible">
            <v:imagedata r:id="rId8" o:title=""/>
          </v:shape>
        </w:pict>
      </w:r>
      <w:r w:rsidRPr="00B95E43">
        <w:rPr>
          <w:rFonts w:ascii="Times New Roman" w:hAnsi="Times New Roman"/>
          <w:sz w:val="28"/>
          <w:szCs w:val="28"/>
          <w:lang w:eastAsia="ru-RU"/>
        </w:rPr>
        <w:t> человек, дилер «прячет» его в формулу </w:t>
      </w:r>
      <w:r w:rsidRPr="001C3A8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" o:spid="_x0000_i1030" type="#_x0000_t75" alt="(k-1)" style="width:42.75pt;height:15.75pt;visibility:visible">
            <v:imagedata r:id="rId10" o:title=""/>
          </v:shape>
        </w:pict>
      </w:r>
      <w:r w:rsidRPr="00B95E43">
        <w:rPr>
          <w:rFonts w:ascii="Times New Roman" w:hAnsi="Times New Roman"/>
          <w:sz w:val="28"/>
          <w:szCs w:val="28"/>
          <w:lang w:eastAsia="ru-RU"/>
        </w:rPr>
        <w:t>-мерного многочлена. Восстановить этот многочлен можно по </w:t>
      </w:r>
      <w:r w:rsidRPr="001C3A8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" o:spid="_x0000_i1031" type="#_x0000_t75" alt="k" style="width:6.75pt;height:10.5pt;visibility:visible">
            <v:imagedata r:id="rId8" o:title=""/>
          </v:shape>
        </w:pict>
      </w:r>
      <w:r w:rsidRPr="00B95E43">
        <w:rPr>
          <w:rFonts w:ascii="Times New Roman" w:hAnsi="Times New Roman"/>
          <w:sz w:val="28"/>
          <w:szCs w:val="28"/>
          <w:lang w:eastAsia="ru-RU"/>
        </w:rPr>
        <w:t> точкам. Количество же различных точек многочлена не ограничено (на практике оно ограничивается размером числового поля, в котором ведутся расчёты).</w:t>
      </w:r>
      <w:r w:rsidRPr="00B95E43">
        <w:rPr>
          <w:rFonts w:ascii="Times New Roman" w:hAnsi="Times New Roman"/>
          <w:sz w:val="28"/>
          <w:szCs w:val="28"/>
          <w:lang w:eastAsia="ru-RU"/>
        </w:rPr>
        <w:tab/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5E43">
        <w:rPr>
          <w:rFonts w:ascii="Times New Roman" w:hAnsi="Times New Roman"/>
          <w:b/>
          <w:sz w:val="28"/>
          <w:szCs w:val="28"/>
          <w:lang w:eastAsia="ru-RU"/>
        </w:rPr>
        <w:t>Замена дилера-человека автоматизированным дилером</w:t>
      </w:r>
      <w:r w:rsidRPr="00B95E43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Допустим, есть группа из трех человек, которые являются равноправными хозяевами какой-либо компании с большим капиталом. Чтобы пользоваться этим капиталом все трое должны участвовать в открытии сейфа, т.к. они не доверяют друг другу, и соответственно дилеру тоже. Что же делать в этом случае?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Необходимо создать систему разделения секрета с автоматизированным дилером с достаточно дружелюбным интерфейсом, чтобы обычный пользователь смог ей воспользоваться. От пользователя (в данном случае от хозяев компании) на первом этапе работы данной системы требуется лишь ввести с произвольно следующие параметры системы: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B95E43">
        <w:rPr>
          <w:rFonts w:ascii="Times New Roman" w:hAnsi="Times New Roman"/>
          <w:sz w:val="28"/>
          <w:szCs w:val="28"/>
          <w:lang w:eastAsia="ru-RU"/>
        </w:rPr>
        <w:t>1 - любое целое число от 5 до 10000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B95E43">
        <w:rPr>
          <w:rFonts w:ascii="Times New Roman" w:hAnsi="Times New Roman"/>
          <w:sz w:val="28"/>
          <w:szCs w:val="28"/>
          <w:lang w:eastAsia="ru-RU"/>
        </w:rPr>
        <w:t xml:space="preserve">2 - любое целое число от 5 до 10000 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B95E43">
        <w:rPr>
          <w:rFonts w:ascii="Times New Roman" w:hAnsi="Times New Roman"/>
          <w:sz w:val="28"/>
          <w:szCs w:val="28"/>
          <w:lang w:eastAsia="ru-RU"/>
        </w:rPr>
        <w:t xml:space="preserve">3 - любое целое число от 35 до 120 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 xml:space="preserve">Надо дать возможность пользователям самим написать формулу для 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Rcv</w:t>
      </w:r>
      <w:r w:rsidRPr="00B95E43">
        <w:rPr>
          <w:rFonts w:ascii="Times New Roman" w:hAnsi="Times New Roman"/>
          <w:sz w:val="28"/>
          <w:szCs w:val="28"/>
          <w:lang w:eastAsia="ru-RU"/>
        </w:rPr>
        <w:t xml:space="preserve"> при условии, чтобы формула была достаточно сложной, и результат был не маленьким числом. Для написания формулы можно пользоваться действиями сложения, вычитания, умножения, деления нацело, возведения в степень и использовать параметры 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B95E43">
        <w:rPr>
          <w:rFonts w:ascii="Times New Roman" w:hAnsi="Times New Roman"/>
          <w:sz w:val="28"/>
          <w:szCs w:val="28"/>
          <w:lang w:eastAsia="ru-RU"/>
        </w:rPr>
        <w:t xml:space="preserve">1, 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B95E43">
        <w:rPr>
          <w:rFonts w:ascii="Times New Roman" w:hAnsi="Times New Roman"/>
          <w:sz w:val="28"/>
          <w:szCs w:val="28"/>
          <w:lang w:eastAsia="ru-RU"/>
        </w:rPr>
        <w:t>2 и значения текущих года, месяца, числа, часа.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Допустим, у пользователей получилась следующая формула: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pict>
          <v:shape id="_x0000_i1032" type="#_x0000_t75" style="width:261pt;height:36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3106B&quot;/&gt;&lt;wsp:rsid wsp:val=&quot;00010F74&quot;/&gt;&lt;wsp:rsid wsp:val=&quot;0002057A&quot;/&gt;&lt;wsp:rsid wsp:val=&quot;000A030A&quot;/&gt;&lt;wsp:rsid wsp:val=&quot;000D2172&quot;/&gt;&lt;wsp:rsid wsp:val=&quot;00157FE8&quot;/&gt;&lt;wsp:rsid wsp:val=&quot;00173046&quot;/&gt;&lt;wsp:rsid wsp:val=&quot;001A5647&quot;/&gt;&lt;wsp:rsid wsp:val=&quot;00231D36&quot;/&gt;&lt;wsp:rsid wsp:val=&quot;00246E3D&quot;/&gt;&lt;wsp:rsid wsp:val=&quot;002637F4&quot;/&gt;&lt;wsp:rsid wsp:val=&quot;002C6ADF&quot;/&gt;&lt;wsp:rsid wsp:val=&quot;002D60CC&quot;/&gt;&lt;wsp:rsid wsp:val=&quot;003766B0&quot;/&gt;&lt;wsp:rsid wsp:val=&quot;003A715C&quot;/&gt;&lt;wsp:rsid wsp:val=&quot;00440952&quot;/&gt;&lt;wsp:rsid wsp:val=&quot;0045445D&quot;/&gt;&lt;wsp:rsid wsp:val=&quot;00485BD2&quot;/&gt;&lt;wsp:rsid wsp:val=&quot;004C46AC&quot;/&gt;&lt;wsp:rsid wsp:val=&quot;00537E3D&quot;/&gt;&lt;wsp:rsid wsp:val=&quot;0055746F&quot;/&gt;&lt;wsp:rsid wsp:val=&quot;00590FCF&quot;/&gt;&lt;wsp:rsid wsp:val=&quot;00624570&quot;/&gt;&lt;wsp:rsid wsp:val=&quot;00667C36&quot;/&gt;&lt;wsp:rsid wsp:val=&quot;00693D63&quot;/&gt;&lt;wsp:rsid wsp:val=&quot;00703040&quot;/&gt;&lt;wsp:rsid wsp:val=&quot;008A7A79&quot;/&gt;&lt;wsp:rsid wsp:val=&quot;009250C2&quot;/&gt;&lt;wsp:rsid wsp:val=&quot;0096775F&quot;/&gt;&lt;wsp:rsid wsp:val=&quot;009A1BFE&quot;/&gt;&lt;wsp:rsid wsp:val=&quot;009A33C7&quot;/&gt;&lt;wsp:rsid wsp:val=&quot;009F4F2A&quot;/&gt;&lt;wsp:rsid wsp:val=&quot;00A43F0C&quot;/&gt;&lt;wsp:rsid wsp:val=&quot;00A4562A&quot;/&gt;&lt;wsp:rsid wsp:val=&quot;00A66F4D&quot;/&gt;&lt;wsp:rsid wsp:val=&quot;00A70483&quot;/&gt;&lt;wsp:rsid wsp:val=&quot;00AB54A6&quot;/&gt;&lt;wsp:rsid wsp:val=&quot;00B439D0&quot;/&gt;&lt;wsp:rsid wsp:val=&quot;00B552B4&quot;/&gt;&lt;wsp:rsid wsp:val=&quot;00B95E43&quot;/&gt;&lt;wsp:rsid wsp:val=&quot;00BA11A7&quot;/&gt;&lt;wsp:rsid wsp:val=&quot;00BC1718&quot;/&gt;&lt;wsp:rsid wsp:val=&quot;00BD1512&quot;/&gt;&lt;wsp:rsid wsp:val=&quot;00C16DF9&quot;/&gt;&lt;wsp:rsid wsp:val=&quot;00C3106B&quot;/&gt;&lt;wsp:rsid wsp:val=&quot;00C56616&quot;/&gt;&lt;wsp:rsid wsp:val=&quot;00CD3644&quot;/&gt;&lt;wsp:rsid wsp:val=&quot;00D02C20&quot;/&gt;&lt;wsp:rsid wsp:val=&quot;00DA0EC4&quot;/&gt;&lt;wsp:rsid wsp:val=&quot;00E07E30&quot;/&gt;&lt;wsp:rsid wsp:val=&quot;00E47F77&quot;/&gt;&lt;/wsp:rsids&gt;&lt;/w:docPr&gt;&lt;w:body&gt;&lt;w:p wsp:rsidR=&quot;00000000&quot; wsp:rsidRDefault=&quot;00BC171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Rcv&lt;/m:t&gt;&lt;/m:r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fareast=&quot;RU&quot;/&gt;&lt;/w:rPr&gt;&lt;m:t&gt;=&lt;/m:t&gt;&lt;/m:r&gt;&lt;m:sSup&gt;&lt;m:sSup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fareast=&quot;RU&quot;/&gt;&lt;/w:rPr&gt;&lt;/m:ctrlPr&gt;&lt;/m:sSupPr&gt;&lt;m:e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fareast=&quot;RU&quot;/&gt;&lt;/w:rPr&gt;&lt;m:t&gt;(&lt;/m:t&gt;&lt;/m:r&gt;&lt;m:r&gt;&lt;w:rPr&gt;&lt;w:rFonts w:ascii=&quot;Times New Roman&quot; w:fareast=&quot;Times New Roman&quot; w:h-ansi=&quot;Times New Roman&quot;/&gt;&lt;wx:font wx:val=&quot;Times New Roman&quot;/&gt;&lt;w:i/&gt;&lt;w:sz w:val=&quot;28&quot;/&gt;&lt;w:sz-cs w:val=&quot;28&quot;/&gt;&lt;w:lang w:fareast=&quot;RU&quot;/&gt;&lt;/w:rPr&gt;&lt;m:t&gt;РіРѕРґ&lt;/m:t&gt;&lt;/m:r&gt;&lt;/m:e&gt;&lt;m:sup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fareast=&quot;RU&quot;/&gt;&lt;/w:rPr&gt;&lt;m:t&gt;2&lt;/m:t&gt;&lt;/m:r&gt;&lt;/m:sup&gt;&lt;/m:sSup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fareast=&quot;RU&quot;/&gt;&lt;/w:rPr&gt;&lt;m:t&gt;/(&lt;/m:t&gt;&lt;/m:r&gt;&lt;m:r&gt;&lt;w:rPr&gt;&lt;w:rFonts w:ascii=&quot;Times New Roman&quot; w:fareast=&quot;Times New Roman&quot; w:h-ansi=&quot;Times New Roman&quot;/&gt;&lt;wx:font wx:val=&quot;Times New Roman&quot;/&gt;&lt;w:i/&gt;&lt;w:sz w:val=&quot;28&quot;/&gt;&lt;w:sz-cs w:val=&quot;28&quot;/&gt;&lt;w:lang w:fareast=&quot;RU&quot;/&gt;&lt;/w:rPr&gt;&lt;m:t&gt;РјРµСЃСЏС†&lt;/m:t&gt;&lt;/m:r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fareast=&quot;RU&quot;/&gt;&lt;/w:rPr&gt;&lt;m:t&gt;+&lt;/m:t&gt;&lt;/m:r&gt;&lt;m:r&gt;&lt;w:rPr&gt;&lt;w:rFonts w:ascii=&quot;Times New Roman&quot; w:fareast=&quot;Times New Roman&quot; w:h-ansi=&quot;Times New Roman&quot;/&gt;&lt;wx:font wx:val=&quot;Times New Roman&quot;/&gt;&lt;w:i/&gt;&lt;w:sz w:val=&quot;28&quot;/&gt;&lt;w:sz-cs w:val=&quot;28&quot;/&gt;&lt;w:lang w:fareast=&quot;RU&quot;/&gt;&lt;/w:rPr&gt;&lt;m:t&gt;РіРѕРґ&lt;/m:t&gt;&lt;/m:r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fareast=&quot;RU&quot;/&gt;&lt;/w:rPr&gt;&lt;m:t&gt;))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*&lt;/m:t&gt;&lt;/m:r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fareast=&quot;RU&quot;/&gt;&lt;/w:rPr&gt;&lt;m:t&gt;(&lt;/m:t&gt;&lt;/m:r&gt;&lt;m:sSup&gt;&lt;m:sSupPr&gt;&lt;m:ctrlP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fareast=&quot;RU&quot;/&gt;&lt;/w:rPr&gt;&lt;/m:ctrlPr&gt;&lt;/m:sSupPr&gt;&lt;m:e&gt;&lt;m:r&gt;&lt;w:rPr&gt;&lt;w:rFonts w:ascii=&quot;Times New Roman&quot; w:fareast=&quot;Times New Roman&quot; w:h-ansi=&quot;Times New Roman&quot;/&gt;&lt;wx:font wx:val=&quot;Times New Roman&quot;/&gt;&lt;w:i/&gt;&lt;w:sz w:val=&quot;28&quot;/&gt;&lt;w:sz-cs w:val=&quot;28&quot;/&gt;&lt;w:lang w:fareast=&quot;RU&quot;/&gt;&lt;/w:rPr&gt;&lt;m:t&gt;С‡РёСЃР»Рѕ-С‡Р°СЃ&lt;/m:t&gt;&lt;/m:r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fareast=&quot;RU&quot;/&gt;&lt;/w:rPr&gt;&lt;m:t&gt;)&lt;/m:t&gt;&lt;/m:r&gt;&lt;/m:e&gt;&lt;m:sup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fareast=&quot;RU&quot;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*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p&lt;/m:t&gt;&lt;/m:r&gt;&lt;m:r&gt;&lt;w:rPr&gt;&lt;w:rFonts w:ascii=&quot;Cambria Math&quot; w:fareast=&quot;Times New Roman&quot; w:h-ansi=&quot;Times New Roman&quot;/&gt;&lt;wx:font wx:val=&quot;Cambria Math&quot;/&gt;&lt;w:i/&gt;&lt;w:sz w:val=&quot;28&quot;/&gt;&lt;w:sz-cs w:val=&quot;28&quot;/&gt;&lt;w:lang w:val=&quot;EN-US&quot; w:fareast=&quot;RU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 xml:space="preserve">Что такое 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Rcv</w:t>
      </w:r>
      <w:r w:rsidRPr="00B95E43">
        <w:rPr>
          <w:rFonts w:ascii="Times New Roman" w:hAnsi="Times New Roman"/>
          <w:sz w:val="28"/>
          <w:szCs w:val="28"/>
          <w:lang w:eastAsia="ru-RU"/>
        </w:rPr>
        <w:t xml:space="preserve"> и где используется параметр 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B95E43">
        <w:rPr>
          <w:rFonts w:ascii="Times New Roman" w:hAnsi="Times New Roman"/>
          <w:sz w:val="28"/>
          <w:szCs w:val="28"/>
          <w:lang w:eastAsia="ru-RU"/>
        </w:rPr>
        <w:t>1 поясню позже.</w:t>
      </w:r>
      <w:r w:rsidRPr="00B95E4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От пользователей также требуется зарегистрироваться в системе, но так чтобы каждый знал лишь свой логин и не распространял его. Тем самым создается база логинов.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Так как пользователей трое, то в системе будет использоваться парабола. Я решил использовать для генерации коэффициентов в уравнении параболы настоящую дату, то есть год, месяц, число и час. На практике можно использовать более мелкие единицы измерения времени.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Алгоритм работы схемы разделения секрета с автоматизированным дилером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5E43">
        <w:rPr>
          <w:rFonts w:ascii="Times New Roman" w:hAnsi="Times New Roman"/>
          <w:b/>
          <w:sz w:val="28"/>
          <w:szCs w:val="28"/>
          <w:lang w:eastAsia="ru-RU"/>
        </w:rPr>
        <w:t>Алгоритм работы программы генератора пароля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 xml:space="preserve">1. Система составляет уравнение параболы, генерируя коэффициенты 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B95E43">
        <w:rPr>
          <w:rFonts w:ascii="Times New Roman" w:hAnsi="Times New Roman"/>
          <w:sz w:val="28"/>
          <w:szCs w:val="28"/>
          <w:lang w:eastAsia="ru-RU"/>
        </w:rPr>
        <w:t>,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B95E43">
        <w:rPr>
          <w:rFonts w:ascii="Times New Roman" w:hAnsi="Times New Roman"/>
          <w:sz w:val="28"/>
          <w:szCs w:val="28"/>
          <w:lang w:eastAsia="ru-RU"/>
        </w:rPr>
        <w:t>,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B95E43">
        <w:rPr>
          <w:rFonts w:ascii="Times New Roman" w:hAnsi="Times New Roman"/>
          <w:sz w:val="28"/>
          <w:szCs w:val="28"/>
          <w:lang w:eastAsia="ru-RU"/>
        </w:rPr>
        <w:t>, используя дату.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 xml:space="preserve">2. Система имеет базу логинов, которые состоят из маленьких латинских букв. Если мы вводим верный логин, то система переходит к следующему действию, иначе выдает пароль похожий на верный, но не несущий в себе информации. 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3. Посимвольно переводим логин в двоичный код. Предварительно был создан пятиразрядный двоичный алфавит для латинских букв. приложение4.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4. Полученный двоичный код переводим в десятичное число. Это число и будет являться абсциссой на графике с параболой.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5. Подставляем значение абсциссы в уравнение параболы и получаем соответствующее значение ординаты.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6. Это число переводим в двоичный вид.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 xml:space="preserve">7. Создаем псевдослучайное число 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Rcv</w:t>
      </w:r>
      <w:r w:rsidRPr="00B95E43">
        <w:rPr>
          <w:rFonts w:ascii="Times New Roman" w:hAnsi="Times New Roman"/>
          <w:sz w:val="28"/>
          <w:szCs w:val="28"/>
          <w:lang w:eastAsia="ru-RU"/>
        </w:rPr>
        <w:t xml:space="preserve"> от даты (год, месяц, число, час) и параметров 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B95E43">
        <w:rPr>
          <w:rFonts w:ascii="Times New Roman" w:hAnsi="Times New Roman"/>
          <w:sz w:val="28"/>
          <w:szCs w:val="28"/>
          <w:lang w:eastAsia="ru-RU"/>
        </w:rPr>
        <w:t xml:space="preserve">1 и 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B95E43">
        <w:rPr>
          <w:rFonts w:ascii="Times New Roman" w:hAnsi="Times New Roman"/>
          <w:sz w:val="28"/>
          <w:szCs w:val="28"/>
          <w:lang w:eastAsia="ru-RU"/>
        </w:rPr>
        <w:t xml:space="preserve">2. 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8. Записываем это число в двоичном виде.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0110100011100101 - пример.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 xml:space="preserve">9. Сравниваем длину двоичной записи этого числа с длиной двоичной записи ординаты. Если количество символов в записи числа больше, чем в записи ординаты, то убираем справа по одному символу до тех пор, пока количество символов в записи числа не будет равным количеству символов в записи ординаты. Иначе если количество символов в записи числа меньше, чем в записи ординаты, то начинаем приписывать к имеющемуся числу справа снова это же число посимвольно, до тех пор, пока длины записи числа и ординаты не будут равны. 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 xml:space="preserve">10. Далее создаем массив из 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B95E43">
        <w:rPr>
          <w:rFonts w:ascii="Times New Roman" w:hAnsi="Times New Roman"/>
          <w:sz w:val="28"/>
          <w:szCs w:val="28"/>
          <w:lang w:eastAsia="ru-RU"/>
        </w:rPr>
        <w:t xml:space="preserve"> столбцов и трех строк, где 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B95E43">
        <w:rPr>
          <w:rFonts w:ascii="Times New Roman" w:hAnsi="Times New Roman"/>
          <w:sz w:val="28"/>
          <w:szCs w:val="28"/>
          <w:lang w:eastAsia="ru-RU"/>
        </w:rPr>
        <w:t xml:space="preserve"> - количество символов в двоичной записи ординаты. В первой строке посимвольно записываем ординату, а во второй число. см приложение1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11. Проходим по столбцам массива, и для тех столбцов, в которых в первой строке записан 0, а во второй 1 используем логическую операцию ИЛИ (иначе далее нельзя будет расшифровать). Итог этого действия записываем в третью строку. В остальных столбцах в третью строку записываем значение из первой строки. Тем самым мы зашифровали значение ординаты.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12. Теперь третью строку записываем как число в двоичном виде. Далее это число буду называть "число2".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13. Следующим действием число2 делим по 5 символов и заменяем эти части буквами латинского алфавита и еще шестью символами из ранее созданного алфавита, состоящего из 32-ух символов (32=2^5). см приложение2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14. Двоичная запись числа 2 содержит большое количество 1, т.е. 1 более вероятна в этой записи, чем 0. И в символьной записи этого числа будут визуально видны более вероятные символы. Исправляем это следующим образом:</w:t>
      </w:r>
    </w:p>
    <w:p w:rsidR="00F91106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5E43">
        <w:rPr>
          <w:rFonts w:ascii="Times New Roman" w:hAnsi="Times New Roman"/>
          <w:sz w:val="28"/>
          <w:szCs w:val="28"/>
          <w:lang w:eastAsia="ru-RU"/>
        </w:rPr>
        <w:t xml:space="preserve">В символьной записи числа2 заменяем каждый символ номером этого символа в алфавите и записываем эти номера в массив из 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B95E43">
        <w:rPr>
          <w:rFonts w:ascii="Times New Roman" w:hAnsi="Times New Roman"/>
          <w:sz w:val="28"/>
          <w:szCs w:val="28"/>
          <w:lang w:eastAsia="ru-RU"/>
        </w:rPr>
        <w:t xml:space="preserve"> столбцов и 7-и строк, где 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B95E43">
        <w:rPr>
          <w:rFonts w:ascii="Times New Roman" w:hAnsi="Times New Roman"/>
          <w:sz w:val="28"/>
          <w:szCs w:val="28"/>
          <w:lang w:eastAsia="ru-RU"/>
        </w:rPr>
        <w:t xml:space="preserve"> - количество записи в символьной записи числа2. см приложение3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B95E43">
        <w:rPr>
          <w:rFonts w:ascii="Times New Roman" w:hAnsi="Times New Roman"/>
          <w:sz w:val="28"/>
          <w:szCs w:val="28"/>
          <w:lang w:eastAsia="ru-RU"/>
        </w:rPr>
        <w:t>В первой строке записываем номер символа в алфавите.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B95E43">
        <w:rPr>
          <w:rFonts w:ascii="Times New Roman" w:hAnsi="Times New Roman"/>
          <w:sz w:val="28"/>
          <w:szCs w:val="28"/>
          <w:lang w:eastAsia="ru-RU"/>
        </w:rPr>
        <w:t>Во второй позиция символа в символьной записи числа2.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B95E43">
        <w:rPr>
          <w:rFonts w:ascii="Times New Roman" w:hAnsi="Times New Roman"/>
          <w:sz w:val="28"/>
          <w:szCs w:val="28"/>
          <w:lang w:eastAsia="ru-RU"/>
        </w:rPr>
        <w:t xml:space="preserve">В третьей остаток от деления на 32 выражения (19*2+53-16), где 19 - текущий час, 2 - позиция символа в символьной записи числа2, 53 - параметр 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B95E43">
        <w:rPr>
          <w:rFonts w:ascii="Times New Roman" w:hAnsi="Times New Roman"/>
          <w:sz w:val="28"/>
          <w:szCs w:val="28"/>
          <w:lang w:eastAsia="ru-RU"/>
        </w:rPr>
        <w:t>3, 16 - номер символа в алфавите.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B95E43">
        <w:rPr>
          <w:rFonts w:ascii="Times New Roman" w:hAnsi="Times New Roman"/>
          <w:sz w:val="28"/>
          <w:szCs w:val="28"/>
          <w:lang w:eastAsia="ru-RU"/>
        </w:rPr>
        <w:t>В четвертой число, полученное при целочисленном делении выражения (19*2+53-16) на 32, оно необходимо далее для расшифрования. Максимальное значение этого числа 25.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B95E43">
        <w:rPr>
          <w:rFonts w:ascii="Times New Roman" w:hAnsi="Times New Roman"/>
          <w:sz w:val="28"/>
          <w:szCs w:val="28"/>
          <w:lang w:eastAsia="ru-RU"/>
        </w:rPr>
        <w:t>В пятой пятиразрядную двоичную запись числа из четвертой строки. Пятиразрядную потому что 2^32&gt;25.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B95E43">
        <w:rPr>
          <w:rFonts w:ascii="Times New Roman" w:hAnsi="Times New Roman"/>
          <w:sz w:val="28"/>
          <w:szCs w:val="28"/>
          <w:lang w:eastAsia="ru-RU"/>
        </w:rPr>
        <w:t>В шестой символьную запись числа из пятой строки.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B95E43">
        <w:rPr>
          <w:rFonts w:ascii="Times New Roman" w:hAnsi="Times New Roman"/>
          <w:sz w:val="28"/>
          <w:szCs w:val="28"/>
          <w:lang w:eastAsia="ru-RU"/>
        </w:rPr>
        <w:t>В седьмой символьную запись числа из третьей строки.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 xml:space="preserve">15. Создаем пароль следующим образом: Записываем из первого столбца и шестой строки символ, следующий символ из первого столбца и седьмой строки. Далее символ из второго столбца и шестой строки и т.д. до 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B95E43">
        <w:rPr>
          <w:rFonts w:ascii="Times New Roman" w:hAnsi="Times New Roman"/>
          <w:sz w:val="28"/>
          <w:szCs w:val="28"/>
          <w:lang w:eastAsia="ru-RU"/>
        </w:rPr>
        <w:t xml:space="preserve">-ного столбца. В данном случае получается пароль: 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axbkbrcadf</w:t>
      </w:r>
      <w:r w:rsidRPr="00B95E43">
        <w:rPr>
          <w:rFonts w:ascii="Times New Roman" w:hAnsi="Times New Roman"/>
          <w:sz w:val="28"/>
          <w:szCs w:val="28"/>
          <w:lang w:eastAsia="ru-RU"/>
        </w:rPr>
        <w:t>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 xml:space="preserve">16. Можно в этот пароль случайным образом добавить цифры, например 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ax</w:t>
      </w:r>
      <w:r w:rsidRPr="00B95E43">
        <w:rPr>
          <w:rFonts w:ascii="Times New Roman" w:hAnsi="Times New Roman"/>
          <w:sz w:val="28"/>
          <w:szCs w:val="28"/>
          <w:lang w:eastAsia="ru-RU"/>
        </w:rPr>
        <w:t>1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B95E43">
        <w:rPr>
          <w:rFonts w:ascii="Times New Roman" w:hAnsi="Times New Roman"/>
          <w:sz w:val="28"/>
          <w:szCs w:val="28"/>
          <w:lang w:eastAsia="ru-RU"/>
        </w:rPr>
        <w:t>93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B95E43">
        <w:rPr>
          <w:rFonts w:ascii="Times New Roman" w:hAnsi="Times New Roman"/>
          <w:sz w:val="28"/>
          <w:szCs w:val="28"/>
          <w:lang w:eastAsia="ru-RU"/>
        </w:rPr>
        <w:t>5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brca</w:t>
      </w:r>
      <w:r w:rsidRPr="00B95E43">
        <w:rPr>
          <w:rFonts w:ascii="Times New Roman" w:hAnsi="Times New Roman"/>
          <w:sz w:val="28"/>
          <w:szCs w:val="28"/>
          <w:lang w:eastAsia="ru-RU"/>
        </w:rPr>
        <w:t>7</w:t>
      </w:r>
      <w:r w:rsidRPr="00B95E43">
        <w:rPr>
          <w:rFonts w:ascii="Times New Roman" w:hAnsi="Times New Roman"/>
          <w:sz w:val="28"/>
          <w:szCs w:val="28"/>
          <w:lang w:val="en-US" w:eastAsia="ru-RU"/>
        </w:rPr>
        <w:t>df</w:t>
      </w:r>
      <w:r w:rsidRPr="00B95E43">
        <w:rPr>
          <w:rFonts w:ascii="Times New Roman" w:hAnsi="Times New Roman"/>
          <w:sz w:val="28"/>
          <w:szCs w:val="28"/>
          <w:lang w:eastAsia="ru-RU"/>
        </w:rPr>
        <w:t xml:space="preserve">, чтобы пароль казался случайно сгенерированным, и чтобы заметить закономерность было сложнее. На выходе пользователь получает этот пароль. 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17. Повторяем эти операции 3 раза с использованием разных верных логинов.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5E43">
        <w:rPr>
          <w:rFonts w:ascii="Times New Roman" w:hAnsi="Times New Roman"/>
          <w:b/>
          <w:sz w:val="28"/>
          <w:szCs w:val="28"/>
          <w:lang w:eastAsia="ru-RU"/>
        </w:rPr>
        <w:t>Алгоритм работы "секрета"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1. Один пользователь вводит логин и пароль, полученный на выходе первой программы.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2. Делаем все то же самое, что и в первой программе до 15-ого пункта включительно.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3. Отбрасываем цифры из полученного пароля и сравниваем его с паролем, полученным в этой программе.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4. То же самое делают второй и третий пользователи.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5. Если все операции со всеми логинами и паролями прошли успешно, то секрет раскрыт.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Условия, что система будет работать, заключается в том, что часы у пользователей и у секрета должны быть синхронизированы и что все действия должны выполняться в течение одного часа, иначе коэффициенты будут генерироваться не одинаковые. Это связано с тем, что в генерации используются текущие год, месяц, число, час.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На практике нужно использовать более мелкие единицы измерения времени, так как при этом чаще будут генерироваться новые коэффициенты, и взломать систему будет сложнее.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E43">
        <w:rPr>
          <w:rFonts w:ascii="Times New Roman" w:hAnsi="Times New Roman"/>
          <w:sz w:val="28"/>
          <w:szCs w:val="28"/>
          <w:lang w:eastAsia="ru-RU"/>
        </w:rPr>
        <w:t>Достоинство системы: в ней нет дилера-человека. Даже те самые хозяева компании не считаются дилерами, т.к. вводили параметры, не зная при этом что вводят. Информация в паролях достаточно хорошо защищена и является одноразовой, т.к. каждый раз будут генерироваться новые пароли.</w:t>
      </w:r>
    </w:p>
    <w:p w:rsidR="00F91106" w:rsidRDefault="00F91106" w:rsidP="00624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106" w:rsidRPr="00B95E43" w:rsidRDefault="00F91106" w:rsidP="00624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:</w:t>
      </w:r>
    </w:p>
    <w:p w:rsidR="00F91106" w:rsidRPr="00B95E43" w:rsidRDefault="00F91106" w:rsidP="00624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С++ для людей</w:t>
      </w:r>
      <w:r w:rsidRPr="00B95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570">
        <w:rPr>
          <w:rFonts w:ascii="Times New Roman" w:hAnsi="Times New Roman"/>
          <w:sz w:val="28"/>
          <w:szCs w:val="28"/>
        </w:rPr>
        <w:t xml:space="preserve">11.01.2009.  </w:t>
      </w:r>
      <w:r w:rsidRPr="00B95E43">
        <w:rPr>
          <w:rFonts w:ascii="Times New Roman" w:hAnsi="Times New Roman"/>
          <w:sz w:val="28"/>
          <w:szCs w:val="28"/>
          <w:lang w:val="en-US"/>
        </w:rPr>
        <w:t>URL</w:t>
      </w:r>
      <w:r w:rsidRPr="00624570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cppstudy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wordpress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/2009/01/11/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pseudo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random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numbers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in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cpp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95E43">
        <w:rPr>
          <w:rFonts w:ascii="Times New Roman" w:hAnsi="Times New Roman"/>
          <w:sz w:val="28"/>
          <w:szCs w:val="28"/>
        </w:rPr>
        <w:t>(Дата обращения: 02.11.2012)</w:t>
      </w:r>
    </w:p>
    <w:p w:rsidR="00F91106" w:rsidRPr="00B95E43" w:rsidRDefault="00F91106" w:rsidP="00624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</w:rPr>
        <w:t xml:space="preserve">2) </w:t>
      </w:r>
      <w:r w:rsidRPr="00B95E43">
        <w:rPr>
          <w:rFonts w:ascii="Times New Roman" w:hAnsi="Times New Roman"/>
          <w:sz w:val="28"/>
          <w:szCs w:val="28"/>
          <w:lang w:val="en-US"/>
        </w:rPr>
        <w:t>It</w:t>
      </w:r>
      <w:r w:rsidRPr="00B95E43">
        <w:rPr>
          <w:rFonts w:ascii="Times New Roman" w:hAnsi="Times New Roman"/>
          <w:sz w:val="28"/>
          <w:szCs w:val="28"/>
        </w:rPr>
        <w:t xml:space="preserve"> </w:t>
      </w:r>
      <w:r w:rsidRPr="00B95E43">
        <w:rPr>
          <w:rFonts w:ascii="Times New Roman" w:hAnsi="Times New Roman"/>
          <w:sz w:val="28"/>
          <w:szCs w:val="28"/>
          <w:lang w:val="en-US"/>
        </w:rPr>
        <w:t>shop</w:t>
      </w:r>
      <w:r w:rsidRPr="00B95E43">
        <w:rPr>
          <w:rFonts w:ascii="Times New Roman" w:hAnsi="Times New Roman"/>
          <w:sz w:val="28"/>
          <w:szCs w:val="28"/>
        </w:rPr>
        <w:t>. /несколько слов о шифровании и алгоритмах.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570">
        <w:rPr>
          <w:rFonts w:ascii="Times New Roman" w:hAnsi="Times New Roman"/>
          <w:sz w:val="28"/>
          <w:szCs w:val="28"/>
        </w:rPr>
        <w:t xml:space="preserve">20.05.2008. </w:t>
      </w:r>
      <w:r w:rsidRPr="00B95E43">
        <w:rPr>
          <w:rFonts w:ascii="Times New Roman" w:hAnsi="Times New Roman"/>
          <w:sz w:val="28"/>
          <w:szCs w:val="28"/>
          <w:lang w:val="en-US"/>
        </w:rPr>
        <w:t>URL</w:t>
      </w:r>
      <w:r w:rsidRPr="00624570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itshop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efg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735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r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neskolko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slov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o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shifrovanii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i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algoritmah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l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9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i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23195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95E43">
        <w:rPr>
          <w:rFonts w:ascii="Times New Roman" w:hAnsi="Times New Roman"/>
          <w:sz w:val="28"/>
          <w:szCs w:val="28"/>
        </w:rPr>
        <w:t>(Дата обращения: 02.11.2012)</w:t>
      </w:r>
    </w:p>
    <w:p w:rsidR="00F91106" w:rsidRPr="00B95E43" w:rsidRDefault="00F91106" w:rsidP="00624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</w:rPr>
        <w:t xml:space="preserve">3) </w:t>
      </w:r>
      <w:r w:rsidRPr="00B95E43">
        <w:rPr>
          <w:rFonts w:ascii="Times New Roman" w:hAnsi="Times New Roman"/>
          <w:sz w:val="28"/>
          <w:szCs w:val="28"/>
          <w:lang w:val="en-US"/>
        </w:rPr>
        <w:t>C</w:t>
      </w:r>
      <w:r w:rsidRPr="00B95E43">
        <w:rPr>
          <w:rFonts w:ascii="Times New Roman" w:hAnsi="Times New Roman"/>
          <w:sz w:val="28"/>
          <w:szCs w:val="28"/>
        </w:rPr>
        <w:t>itforum / Еще раз о разделении секрета.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E43">
        <w:rPr>
          <w:rFonts w:ascii="Times New Roman" w:hAnsi="Times New Roman"/>
          <w:sz w:val="28"/>
          <w:szCs w:val="28"/>
        </w:rPr>
        <w:t xml:space="preserve">12.07.2009. </w:t>
      </w:r>
      <w:hyperlink r:id="rId14" w:history="1">
        <w:r w:rsidRPr="0033699E">
          <w:rPr>
            <w:rStyle w:val="Hyperlink"/>
            <w:rFonts w:ascii="Times New Roman" w:hAnsi="Times New Roman"/>
            <w:sz w:val="28"/>
            <w:szCs w:val="28"/>
          </w:rPr>
          <w:t>http://citforum.ru/security/cryptography/yaschenko/23.html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95E43">
        <w:rPr>
          <w:rFonts w:ascii="Times New Roman" w:hAnsi="Times New Roman"/>
          <w:sz w:val="28"/>
          <w:szCs w:val="28"/>
        </w:rPr>
        <w:t>(Дата обращения: 02.11.2012)</w:t>
      </w:r>
    </w:p>
    <w:p w:rsidR="00F91106" w:rsidRPr="00B95E43" w:rsidRDefault="00F91106" w:rsidP="00624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</w:rPr>
        <w:t>4)</w:t>
      </w:r>
      <w:r w:rsidRPr="00B95E43">
        <w:rPr>
          <w:rFonts w:ascii="Times New Roman" w:hAnsi="Times New Roman"/>
          <w:sz w:val="28"/>
          <w:szCs w:val="28"/>
          <w:lang w:val="en-US"/>
        </w:rPr>
        <w:t>Masteroid</w:t>
      </w:r>
      <w:r w:rsidRPr="00B95E43">
        <w:rPr>
          <w:rFonts w:ascii="Times New Roman" w:hAnsi="Times New Roman"/>
          <w:sz w:val="28"/>
          <w:szCs w:val="28"/>
        </w:rPr>
        <w:t xml:space="preserve"> / Разделение секрета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E43">
        <w:rPr>
          <w:rFonts w:ascii="Times New Roman" w:hAnsi="Times New Roman"/>
          <w:sz w:val="28"/>
          <w:szCs w:val="28"/>
        </w:rPr>
        <w:t xml:space="preserve">12.09.2010.  </w:t>
      </w:r>
      <w:hyperlink r:id="rId15" w:history="1"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33699E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masteroid</w:t>
        </w:r>
        <w:r w:rsidRPr="0033699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33699E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content</w:t>
        </w:r>
        <w:r w:rsidRPr="0033699E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view</w:t>
        </w:r>
        <w:r w:rsidRPr="0033699E">
          <w:rPr>
            <w:rStyle w:val="Hyperlink"/>
            <w:rFonts w:ascii="Times New Roman" w:hAnsi="Times New Roman"/>
            <w:sz w:val="28"/>
            <w:szCs w:val="28"/>
          </w:rPr>
          <w:t>/1269/49/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95E43">
        <w:rPr>
          <w:rFonts w:ascii="Times New Roman" w:hAnsi="Times New Roman"/>
          <w:sz w:val="28"/>
          <w:szCs w:val="28"/>
        </w:rPr>
        <w:t>(Дата обращения: 02.11.2012)</w:t>
      </w:r>
    </w:p>
    <w:p w:rsidR="00F91106" w:rsidRPr="00624570" w:rsidRDefault="00F91106" w:rsidP="00624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</w:rPr>
        <w:t>5) Википедия, свободная энциклопедия / Схема разделения секрета Шамира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36866">
        <w:rPr>
          <w:rFonts w:ascii="Times New Roman" w:hAnsi="Times New Roman"/>
          <w:sz w:val="28"/>
          <w:szCs w:val="28"/>
        </w:rPr>
        <w:t xml:space="preserve">02.07.2012. </w:t>
      </w:r>
      <w:r w:rsidRPr="00B95E43">
        <w:rPr>
          <w:rFonts w:ascii="Times New Roman" w:hAnsi="Times New Roman"/>
          <w:sz w:val="28"/>
          <w:szCs w:val="28"/>
          <w:lang w:val="en-US"/>
        </w:rPr>
        <w:t>URL</w:t>
      </w:r>
      <w:r w:rsidRPr="00624570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wikipedia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org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33699E">
          <w:rPr>
            <w:rStyle w:val="Hyperlink"/>
            <w:rFonts w:ascii="Times New Roman" w:hAnsi="Times New Roman"/>
            <w:sz w:val="28"/>
            <w:szCs w:val="28"/>
            <w:lang w:val="en-US"/>
          </w:rPr>
          <w:t>wiki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33699E">
          <w:rPr>
            <w:rStyle w:val="Hyperlink"/>
            <w:rFonts w:ascii="Times New Roman" w:hAnsi="Times New Roman"/>
            <w:sz w:val="28"/>
            <w:szCs w:val="28"/>
          </w:rPr>
          <w:t>Схема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33699E">
          <w:rPr>
            <w:rStyle w:val="Hyperlink"/>
            <w:rFonts w:ascii="Times New Roman" w:hAnsi="Times New Roman"/>
            <w:sz w:val="28"/>
            <w:szCs w:val="28"/>
          </w:rPr>
          <w:t>разделения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33699E">
          <w:rPr>
            <w:rStyle w:val="Hyperlink"/>
            <w:rFonts w:ascii="Times New Roman" w:hAnsi="Times New Roman"/>
            <w:sz w:val="28"/>
            <w:szCs w:val="28"/>
          </w:rPr>
          <w:t>секрета</w:t>
        </w:r>
        <w:r w:rsidRPr="00624570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33699E">
          <w:rPr>
            <w:rStyle w:val="Hyperlink"/>
            <w:rFonts w:ascii="Times New Roman" w:hAnsi="Times New Roman"/>
            <w:sz w:val="28"/>
            <w:szCs w:val="28"/>
          </w:rPr>
          <w:t>Шамира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95E43">
        <w:rPr>
          <w:rFonts w:ascii="Times New Roman" w:hAnsi="Times New Roman"/>
          <w:sz w:val="28"/>
          <w:szCs w:val="28"/>
        </w:rPr>
        <w:t>(Дата обращения: 02.11.2012)</w:t>
      </w:r>
    </w:p>
    <w:p w:rsidR="00F91106" w:rsidRPr="00624570" w:rsidRDefault="00F91106" w:rsidP="00624570">
      <w:pPr>
        <w:pageBreakBefore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4570">
        <w:rPr>
          <w:rFonts w:ascii="Times New Roman" w:hAnsi="Times New Roman"/>
          <w:sz w:val="28"/>
          <w:szCs w:val="28"/>
        </w:rPr>
        <w:t>Приложения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91106" w:rsidRPr="00F208EB" w:rsidTr="00F208EB">
        <w:tc>
          <w:tcPr>
            <w:tcW w:w="398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8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8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8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8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106" w:rsidRPr="00F208EB" w:rsidTr="00F208EB">
        <w:tc>
          <w:tcPr>
            <w:tcW w:w="398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8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8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8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8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9" w:type="dxa"/>
          </w:tcPr>
          <w:p w:rsidR="00F91106" w:rsidRPr="00F208EB" w:rsidRDefault="00F91106" w:rsidP="00F20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8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</w:rPr>
        <w:t>2)011110111111011111111101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</w:rPr>
        <w:t xml:space="preserve">    </w:t>
      </w:r>
      <w:r w:rsidRPr="00B95E43">
        <w:rPr>
          <w:rFonts w:ascii="Times New Roman" w:hAnsi="Times New Roman"/>
          <w:sz w:val="28"/>
          <w:szCs w:val="28"/>
          <w:lang w:val="en-US"/>
        </w:rPr>
        <w:t>pp</w:t>
      </w:r>
      <w:r w:rsidRPr="00B95E43">
        <w:rPr>
          <w:rFonts w:ascii="Times New Roman" w:hAnsi="Times New Roman"/>
          <w:sz w:val="28"/>
          <w:szCs w:val="28"/>
        </w:rPr>
        <w:t>@^</w:t>
      </w:r>
      <w:r w:rsidRPr="00B95E43">
        <w:rPr>
          <w:rFonts w:ascii="Times New Roman" w:hAnsi="Times New Roman"/>
          <w:sz w:val="28"/>
          <w:szCs w:val="28"/>
          <w:lang w:val="en-US"/>
        </w:rPr>
        <w:t>n</w:t>
      </w:r>
      <w:r w:rsidRPr="00B95E43">
        <w:rPr>
          <w:rFonts w:ascii="Times New Roman" w:hAnsi="Times New Roman"/>
          <w:sz w:val="28"/>
          <w:szCs w:val="28"/>
        </w:rPr>
        <w:t xml:space="preserve"> 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  <w:lang w:val="en-US"/>
        </w:rPr>
        <w:t>3)</w:t>
      </w:r>
      <w:r w:rsidRPr="00B95E43">
        <w:rPr>
          <w:rFonts w:ascii="Times New Roman" w:hAnsi="Times New Roman"/>
          <w:sz w:val="28"/>
          <w:szCs w:val="28"/>
        </w:rPr>
        <w:t xml:space="preserve"> Таблица для создания пароля</w:t>
      </w:r>
    </w:p>
    <w:tbl>
      <w:tblPr>
        <w:tblW w:w="6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960"/>
        <w:gridCol w:w="960"/>
        <w:gridCol w:w="960"/>
        <w:gridCol w:w="960"/>
        <w:gridCol w:w="960"/>
      </w:tblGrid>
      <w:tr w:rsidR="00F91106" w:rsidRPr="00F208EB" w:rsidTr="00624570">
        <w:trPr>
          <w:trHeight w:val="648"/>
        </w:trPr>
        <w:tc>
          <w:tcPr>
            <w:tcW w:w="1229" w:type="dxa"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символ из алфавита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91106" w:rsidRPr="00F208EB" w:rsidTr="00624570">
        <w:trPr>
          <w:trHeight w:val="900"/>
        </w:trPr>
        <w:tc>
          <w:tcPr>
            <w:tcW w:w="1229" w:type="dxa"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в симв. записи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91106" w:rsidRPr="00F208EB" w:rsidTr="00624570">
        <w:trPr>
          <w:trHeight w:val="665"/>
        </w:trPr>
        <w:tc>
          <w:tcPr>
            <w:tcW w:w="1229" w:type="dxa"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полученное число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91106" w:rsidRPr="00F208EB" w:rsidTr="00624570">
        <w:trPr>
          <w:trHeight w:val="300"/>
        </w:trPr>
        <w:tc>
          <w:tcPr>
            <w:tcW w:w="1229" w:type="dxa"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частное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91106" w:rsidRPr="00F208EB" w:rsidTr="00624570">
        <w:trPr>
          <w:trHeight w:val="900"/>
        </w:trPr>
        <w:tc>
          <w:tcPr>
            <w:tcW w:w="1229" w:type="dxa"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двоич. Запись частного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91106" w:rsidRPr="00F208EB" w:rsidTr="00624570">
        <w:trPr>
          <w:trHeight w:val="837"/>
        </w:trPr>
        <w:tc>
          <w:tcPr>
            <w:tcW w:w="1229" w:type="dxa"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симв. Запись частного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F91106" w:rsidRPr="00F208EB" w:rsidTr="00624570">
        <w:trPr>
          <w:trHeight w:val="1132"/>
        </w:trPr>
        <w:tc>
          <w:tcPr>
            <w:tcW w:w="1229" w:type="dxa"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симв. Запись полученного числа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60" w:type="dxa"/>
            <w:noWrap/>
            <w:vAlign w:val="center"/>
          </w:tcPr>
          <w:p w:rsidR="00F91106" w:rsidRPr="00B95E43" w:rsidRDefault="00F91106" w:rsidP="0062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</w:tr>
    </w:tbl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Алфавит</w:t>
      </w:r>
    </w:p>
    <w:tbl>
      <w:tblPr>
        <w:tblpPr w:leftFromText="180" w:rightFromText="180" w:vertAnchor="text" w:horzAnchor="page" w:tblpX="2233" w:tblpY="92"/>
        <w:tblW w:w="5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960"/>
        <w:gridCol w:w="960"/>
        <w:gridCol w:w="960"/>
        <w:gridCol w:w="960"/>
        <w:gridCol w:w="960"/>
      </w:tblGrid>
      <w:tr w:rsidR="00F91106" w:rsidRPr="00F208EB" w:rsidTr="00010F74">
        <w:trPr>
          <w:trHeight w:val="300"/>
        </w:trPr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10001</w:t>
            </w:r>
          </w:p>
        </w:tc>
      </w:tr>
      <w:tr w:rsidR="00F91106" w:rsidRPr="00F208EB" w:rsidTr="00010F74">
        <w:trPr>
          <w:trHeight w:val="300"/>
        </w:trPr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10010</w:t>
            </w:r>
          </w:p>
        </w:tc>
      </w:tr>
      <w:tr w:rsidR="00F91106" w:rsidRPr="00F208EB" w:rsidTr="00010F74">
        <w:trPr>
          <w:trHeight w:val="300"/>
        </w:trPr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10011</w:t>
            </w:r>
          </w:p>
        </w:tc>
      </w:tr>
      <w:tr w:rsidR="00F91106" w:rsidRPr="00F208EB" w:rsidTr="00010F74">
        <w:trPr>
          <w:trHeight w:val="300"/>
        </w:trPr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10100</w:t>
            </w:r>
          </w:p>
        </w:tc>
      </w:tr>
      <w:tr w:rsidR="00F91106" w:rsidRPr="00F208EB" w:rsidTr="00010F74">
        <w:trPr>
          <w:trHeight w:val="300"/>
        </w:trPr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u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10101</w:t>
            </w:r>
          </w:p>
        </w:tc>
      </w:tr>
      <w:tr w:rsidR="00F91106" w:rsidRPr="00F208EB" w:rsidTr="00010F74">
        <w:trPr>
          <w:trHeight w:val="300"/>
        </w:trPr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10110</w:t>
            </w:r>
          </w:p>
        </w:tc>
      </w:tr>
      <w:tr w:rsidR="00F91106" w:rsidRPr="00F208EB" w:rsidTr="00010F74">
        <w:trPr>
          <w:trHeight w:val="300"/>
        </w:trPr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10111</w:t>
            </w:r>
          </w:p>
        </w:tc>
      </w:tr>
      <w:tr w:rsidR="00F91106" w:rsidRPr="00F208EB" w:rsidTr="00010F74">
        <w:trPr>
          <w:trHeight w:val="300"/>
        </w:trPr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11000</w:t>
            </w:r>
          </w:p>
        </w:tc>
      </w:tr>
      <w:tr w:rsidR="00F91106" w:rsidRPr="00F208EB" w:rsidTr="00010F74">
        <w:trPr>
          <w:trHeight w:val="300"/>
        </w:trPr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11001</w:t>
            </w:r>
          </w:p>
        </w:tc>
      </w:tr>
      <w:tr w:rsidR="00F91106" w:rsidRPr="00F208EB" w:rsidTr="00010F74">
        <w:trPr>
          <w:trHeight w:val="300"/>
        </w:trPr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z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11010</w:t>
            </w:r>
          </w:p>
        </w:tc>
      </w:tr>
      <w:tr w:rsidR="00F91106" w:rsidRPr="00F208EB" w:rsidTr="00010F74">
        <w:trPr>
          <w:trHeight w:val="300"/>
        </w:trPr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11011</w:t>
            </w:r>
          </w:p>
        </w:tc>
      </w:tr>
      <w:tr w:rsidR="00F91106" w:rsidRPr="00F208EB" w:rsidTr="00010F74">
        <w:trPr>
          <w:trHeight w:val="300"/>
        </w:trPr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@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11100</w:t>
            </w:r>
          </w:p>
        </w:tc>
      </w:tr>
      <w:tr w:rsidR="00F91106" w:rsidRPr="00F208EB" w:rsidTr="00010F74">
        <w:trPr>
          <w:trHeight w:val="300"/>
        </w:trPr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#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11101</w:t>
            </w:r>
          </w:p>
        </w:tc>
      </w:tr>
      <w:tr w:rsidR="00F91106" w:rsidRPr="00F208EB" w:rsidTr="00010F74">
        <w:trPr>
          <w:trHeight w:val="300"/>
        </w:trPr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$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11110</w:t>
            </w:r>
          </w:p>
        </w:tc>
      </w:tr>
      <w:tr w:rsidR="00F91106" w:rsidRPr="00F208EB" w:rsidTr="00010F74">
        <w:trPr>
          <w:trHeight w:val="300"/>
        </w:trPr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11111</w:t>
            </w:r>
          </w:p>
        </w:tc>
      </w:tr>
      <w:tr w:rsidR="00F91106" w:rsidRPr="00F208EB" w:rsidTr="00010F74">
        <w:trPr>
          <w:trHeight w:val="300"/>
        </w:trPr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^</w:t>
            </w:r>
          </w:p>
        </w:tc>
        <w:tc>
          <w:tcPr>
            <w:tcW w:w="960" w:type="dxa"/>
            <w:noWrap/>
            <w:vAlign w:val="bottom"/>
          </w:tcPr>
          <w:p w:rsidR="00F91106" w:rsidRPr="00B95E43" w:rsidRDefault="00F91106" w:rsidP="00624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E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E4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1106" w:rsidRPr="00B95E43" w:rsidRDefault="00F91106" w:rsidP="00B9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F91106" w:rsidRPr="00B95E43" w:rsidSect="0092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119"/>
    <w:multiLevelType w:val="multilevel"/>
    <w:tmpl w:val="566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6B"/>
    <w:rsid w:val="00010F74"/>
    <w:rsid w:val="0002057A"/>
    <w:rsid w:val="000A030A"/>
    <w:rsid w:val="000D2172"/>
    <w:rsid w:val="00157FE8"/>
    <w:rsid w:val="00173046"/>
    <w:rsid w:val="001A5647"/>
    <w:rsid w:val="001C3A88"/>
    <w:rsid w:val="00231D36"/>
    <w:rsid w:val="00246E3D"/>
    <w:rsid w:val="002637F4"/>
    <w:rsid w:val="002C6ADF"/>
    <w:rsid w:val="002D60CC"/>
    <w:rsid w:val="0033699E"/>
    <w:rsid w:val="003766B0"/>
    <w:rsid w:val="00381A67"/>
    <w:rsid w:val="003A715C"/>
    <w:rsid w:val="00440952"/>
    <w:rsid w:val="0045445D"/>
    <w:rsid w:val="00485BD2"/>
    <w:rsid w:val="004C46AC"/>
    <w:rsid w:val="00537E3D"/>
    <w:rsid w:val="0055746F"/>
    <w:rsid w:val="00590FCF"/>
    <w:rsid w:val="00624570"/>
    <w:rsid w:val="00667C36"/>
    <w:rsid w:val="00693D63"/>
    <w:rsid w:val="00703040"/>
    <w:rsid w:val="00836866"/>
    <w:rsid w:val="00842DF8"/>
    <w:rsid w:val="008A7A79"/>
    <w:rsid w:val="008F5CA9"/>
    <w:rsid w:val="009250C2"/>
    <w:rsid w:val="0096775F"/>
    <w:rsid w:val="009A1BFE"/>
    <w:rsid w:val="009A33C7"/>
    <w:rsid w:val="009F4F2A"/>
    <w:rsid w:val="00A43F0C"/>
    <w:rsid w:val="00A4562A"/>
    <w:rsid w:val="00A66F4D"/>
    <w:rsid w:val="00A70483"/>
    <w:rsid w:val="00AB54A6"/>
    <w:rsid w:val="00B439D0"/>
    <w:rsid w:val="00B552B4"/>
    <w:rsid w:val="00B95E43"/>
    <w:rsid w:val="00BA11A7"/>
    <w:rsid w:val="00BD1512"/>
    <w:rsid w:val="00C16DF9"/>
    <w:rsid w:val="00C3106B"/>
    <w:rsid w:val="00C56616"/>
    <w:rsid w:val="00CD3644"/>
    <w:rsid w:val="00D02C20"/>
    <w:rsid w:val="00D27CAD"/>
    <w:rsid w:val="00DA0EC4"/>
    <w:rsid w:val="00E07E30"/>
    <w:rsid w:val="00E47F77"/>
    <w:rsid w:val="00F208EB"/>
    <w:rsid w:val="00F35109"/>
    <w:rsid w:val="00F9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C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66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A7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66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6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715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6616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C3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0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A715C"/>
    <w:rPr>
      <w:rFonts w:cs="Times New Roman"/>
    </w:rPr>
  </w:style>
  <w:style w:type="character" w:styleId="Hyperlink">
    <w:name w:val="Hyperlink"/>
    <w:basedOn w:val="DefaultParagraphFont"/>
    <w:uiPriority w:val="99"/>
    <w:rsid w:val="003A715C"/>
    <w:rPr>
      <w:rFonts w:cs="Times New Roman"/>
      <w:color w:val="0000FF"/>
      <w:u w:val="single"/>
    </w:rPr>
  </w:style>
  <w:style w:type="character" w:customStyle="1" w:styleId="toctoggle">
    <w:name w:val="toctoggle"/>
    <w:basedOn w:val="DefaultParagraphFont"/>
    <w:uiPriority w:val="99"/>
    <w:rsid w:val="003A715C"/>
    <w:rPr>
      <w:rFonts w:cs="Times New Roman"/>
    </w:rPr>
  </w:style>
  <w:style w:type="character" w:customStyle="1" w:styleId="tocnumber">
    <w:name w:val="tocnumber"/>
    <w:basedOn w:val="DefaultParagraphFont"/>
    <w:uiPriority w:val="99"/>
    <w:rsid w:val="003A715C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3A715C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3A715C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3A715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37E3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8A7A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2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80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6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tshop.ru/efg735r-neskolko-slov-o-shifrovanii-i-algoritmah/l9i2319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cppstudy.wordpress.com/2009/01/11/pseudo-random-numbers-in-cp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57;&#1093;&#1077;&#1084;&#1072;_&#1088;&#1072;&#1079;&#1076;&#1077;&#1083;&#1077;&#1085;&#1080;&#1103;_&#1089;&#1077;&#1082;&#1088;&#1077;&#1090;&#1072;_&#1064;&#1072;&#1084;&#1080;&#1088;&#107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/index.php?title=File:3_polynomials_of_degree_2_through_2_points.svg&amp;page=1&amp;uselang=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://masteroid.ru/content/view/1269/49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citforum.ru/security/cryptography/yaschenko/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1799</Words>
  <Characters>10258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Балашов М</dc:title>
  <dc:subject/>
  <dc:creator>Михаил</dc:creator>
  <cp:keywords/>
  <dc:description/>
  <cp:lastModifiedBy>Gottlieb</cp:lastModifiedBy>
  <cp:revision>3</cp:revision>
  <dcterms:created xsi:type="dcterms:W3CDTF">2012-12-18T03:07:00Z</dcterms:created>
  <dcterms:modified xsi:type="dcterms:W3CDTF">2012-12-19T07:12:00Z</dcterms:modified>
</cp:coreProperties>
</file>