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8" w:rsidRDefault="00D61918" w:rsidP="00A81EBC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r w:rsidRPr="00A81EBC">
        <w:rPr>
          <w:rFonts w:ascii="Times New Roman" w:eastAsia="Times New Roman" w:hAnsi="Times New Roman" w:cs="Times New Roman"/>
          <w:color w:val="auto"/>
          <w:kern w:val="36"/>
        </w:rPr>
        <w:t xml:space="preserve">Информация о </w:t>
      </w:r>
      <w:r w:rsidR="00A81EBC" w:rsidRPr="00A81EBC">
        <w:rPr>
          <w:rFonts w:ascii="Times New Roman" w:eastAsia="Times New Roman" w:hAnsi="Times New Roman" w:cs="Times New Roman"/>
          <w:color w:val="auto"/>
          <w:kern w:val="36"/>
        </w:rPr>
        <w:t>языках, на которых реализуются образовательные программы</w:t>
      </w:r>
    </w:p>
    <w:p w:rsidR="00A81EBC" w:rsidRPr="00A81EBC" w:rsidRDefault="00A81EBC" w:rsidP="00A81EBC"/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988"/>
        <w:gridCol w:w="2550"/>
        <w:gridCol w:w="2071"/>
        <w:gridCol w:w="1045"/>
        <w:gridCol w:w="1533"/>
        <w:gridCol w:w="1968"/>
        <w:gridCol w:w="1762"/>
      </w:tblGrid>
      <w:tr w:rsidR="00D61918" w:rsidRPr="00D61918" w:rsidTr="00D619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Код, шифр группы научных специальностей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государственной аккредитации (при наличии государственной аккредитации) (дата окончания действия свидетельства о государственной аккредитации)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</w:tr>
      <w:tr w:rsidR="00D61918" w:rsidRPr="00D61918" w:rsidTr="00D619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r_anchor_08.02.10" w:history="1">
              <w:r w:rsidRPr="00D619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08.02.10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619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Строительство железных дорог, путь и путевое хозяйство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61918" w:rsidRPr="00D61918" w:rsidTr="00D619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09.02.01"/>
            <w:r w:rsidRPr="00A81EBC">
              <w:rPr>
                <w:rFonts w:ascii="Times New Roman" w:hAnsi="Times New Roman" w:cs="Times New Roman"/>
              </w:rPr>
              <w:t>09.0</w:t>
            </w:r>
            <w:hyperlink r:id="rId10" w:anchor="tr_anchor_09.02.01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2.01 </w:t>
              </w:r>
            </w:hyperlink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Компьютерные системы и комплексы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bookmarkStart w:id="1" w:name="13.02.07"/>
      <w:tr w:rsidR="00D61918" w:rsidRPr="00D61918" w:rsidTr="00697ED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A81EBC">
              <w:rPr>
                <w:rFonts w:ascii="Times New Roman" w:hAnsi="Times New Roman" w:cs="Times New Roman"/>
              </w:rPr>
              <w:instrText xml:space="preserve"> HYPERLINK "https://kirt.usurt.ru/sveden/education/eduaccred/" \l "tr_anchor_13.02.07" </w:instrText>
            </w:r>
            <w:r w:rsidRPr="00A81EBC">
              <w:rPr>
                <w:rFonts w:ascii="Times New Roman" w:hAnsi="Times New Roman" w:cs="Times New Roman"/>
              </w:rPr>
              <w:fldChar w:fldCharType="separate"/>
            </w:r>
            <w:r w:rsidRPr="00A81EBC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13.02.07 </w:t>
            </w:r>
            <w:r w:rsidRPr="00A81EB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Электроснабжение (по отраслям)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Электроснабжение (по отраслям)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697ED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E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E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E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D61918" w:rsidRDefault="00D61918" w:rsidP="00E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3 г. 10 мес.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24 апреля 2025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bookmarkStart w:id="2" w:name="23.02.01"/>
      <w:tr w:rsidR="00D61918" w:rsidRPr="00D61918" w:rsidTr="000F38C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fldChar w:fldCharType="begin"/>
            </w:r>
            <w:r w:rsidRPr="00A81EBC">
              <w:rPr>
                <w:rFonts w:ascii="Times New Roman" w:hAnsi="Times New Roman" w:cs="Times New Roman"/>
              </w:rPr>
              <w:instrText xml:space="preserve"> HYPERLINK "https://kirt.usurt.ru/sveden/education/eduaccred/" \l "tr_anchor_23.02.01" </w:instrText>
            </w:r>
            <w:r w:rsidRPr="00A81EBC">
              <w:rPr>
                <w:rFonts w:ascii="Times New Roman" w:hAnsi="Times New Roman" w:cs="Times New Roman"/>
              </w:rPr>
              <w:fldChar w:fldCharType="separate"/>
            </w:r>
            <w:r w:rsidRPr="00A81EBC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23.02.01 </w:t>
            </w:r>
            <w:r w:rsidRPr="00A81EB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Организация перевозок и управление на транспорте (по видам)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0F38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D619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27.02.03"/>
            <w:r w:rsidRPr="00A81EBC">
              <w:rPr>
                <w:rFonts w:ascii="Times New Roman" w:hAnsi="Times New Roman" w:cs="Times New Roman"/>
              </w:rPr>
              <w:t>2</w:t>
            </w:r>
            <w:hyperlink r:id="rId14" w:anchor="tr_anchor_27.02.03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7.02.03 </w:t>
              </w:r>
            </w:hyperlink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Автоматика и телемеханика на транспорте (железнодорожном транспорте)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3г. 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CF2A05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23.05.04"/>
            <w:r w:rsidRPr="00A81EBC">
              <w:rPr>
                <w:rFonts w:ascii="Times New Roman" w:hAnsi="Times New Roman" w:cs="Times New Roman"/>
              </w:rPr>
              <w:t>2</w:t>
            </w:r>
            <w:hyperlink r:id="rId16" w:anchor="tr_anchor_23.05.04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3.05.04 </w:t>
              </w:r>
            </w:hyperlink>
            <w:bookmarkEnd w:id="4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Эксплуатация железных дорог (Магистральный транспорт)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CF2A05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Эксплуатация железных дорог (Грузовая и коммерческая работа)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bookmarkStart w:id="5" w:name="23.05.05"/>
      <w:tr w:rsidR="00D61918" w:rsidRPr="00D61918" w:rsidTr="00C1059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A81EBC">
              <w:rPr>
                <w:rFonts w:ascii="Times New Roman" w:hAnsi="Times New Roman" w:cs="Times New Roman"/>
              </w:rPr>
              <w:instrText xml:space="preserve"> HYPERLINK "https://kirt.usurt.ru/sveden/education/eduaccred/" \l "tr_anchor_23.05.05" </w:instrText>
            </w:r>
            <w:r w:rsidRPr="00A81EBC">
              <w:rPr>
                <w:rFonts w:ascii="Times New Roman" w:hAnsi="Times New Roman" w:cs="Times New Roman"/>
              </w:rPr>
              <w:fldChar w:fldCharType="separate"/>
            </w:r>
            <w:r w:rsidRPr="00A81EBC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23.05.05 </w:t>
            </w:r>
            <w:r w:rsidRPr="00A81EBC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Системы обеспечения движения поездов (Автоматика и телемеханика на железнодорожном транспорте)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C1059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Системы обеспечения движения поездов (Телекоммуникационные системы и сети железнодорожного транспорта)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1918" w:rsidRPr="00D61918" w:rsidTr="00C1059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Системы обеспечения движения поездов (Электроснабжение железных дорог)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8" w:rsidRPr="00A81EBC" w:rsidRDefault="00D61918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 язык</w:t>
            </w:r>
          </w:p>
        </w:tc>
      </w:tr>
      <w:bookmarkStart w:id="6" w:name="23.05.06"/>
      <w:tr w:rsidR="005C2A0A" w:rsidRPr="00D61918" w:rsidTr="00D619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fldChar w:fldCharType="begin"/>
            </w:r>
            <w:r w:rsidRPr="00A81EBC">
              <w:rPr>
                <w:rFonts w:ascii="Times New Roman" w:hAnsi="Times New Roman" w:cs="Times New Roman"/>
              </w:rPr>
              <w:instrText xml:space="preserve"> HYPERLINK "https://kirt.usurt.ru/sveden/education/eduaccred/" \l "tr_anchor_23.05.06" </w:instrText>
            </w:r>
            <w:r w:rsidRPr="00A81EBC">
              <w:rPr>
                <w:rFonts w:ascii="Times New Roman" w:hAnsi="Times New Roman" w:cs="Times New Roman"/>
              </w:rPr>
              <w:fldChar w:fldCharType="separate"/>
            </w:r>
            <w:r w:rsidRPr="00A81EBC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23.05.06 </w:t>
            </w:r>
            <w:r w:rsidRPr="00A81EBC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1EB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Строительство железных дорог, мостов и транспортных тоннелей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A81EBC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24 апреля 2025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0A" w:rsidRPr="00A81EBC" w:rsidRDefault="005C2A0A" w:rsidP="00A8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C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A54546" w:rsidRDefault="00A54546" w:rsidP="00D61918"/>
    <w:p w:rsidR="00A81EBC" w:rsidRPr="00A81EBC" w:rsidRDefault="00A81EBC" w:rsidP="00A81E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A81EBC">
        <w:rPr>
          <w:rFonts w:ascii="Times New Roman" w:hAnsi="Times New Roman" w:cs="Times New Roman"/>
          <w:sz w:val="28"/>
          <w:szCs w:val="28"/>
        </w:rPr>
        <w:t xml:space="preserve">Директор КИЖТ </w:t>
      </w:r>
      <w:proofErr w:type="spellStart"/>
      <w:r w:rsidRPr="00A81EBC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</w:r>
      <w:r w:rsidRPr="00A81EBC">
        <w:rPr>
          <w:rFonts w:ascii="Times New Roman" w:hAnsi="Times New Roman" w:cs="Times New Roman"/>
          <w:sz w:val="28"/>
          <w:szCs w:val="28"/>
        </w:rPr>
        <w:tab/>
        <w:t>Л.В. Акишина</w:t>
      </w:r>
    </w:p>
    <w:sectPr w:rsidR="00A81EBC" w:rsidRPr="00A81EBC" w:rsidSect="00D6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C" w:rsidRDefault="005D00DC" w:rsidP="00D61918">
      <w:pPr>
        <w:spacing w:after="0" w:line="240" w:lineRule="auto"/>
      </w:pPr>
      <w:r>
        <w:separator/>
      </w:r>
    </w:p>
  </w:endnote>
  <w:endnote w:type="continuationSeparator" w:id="0">
    <w:p w:rsidR="005D00DC" w:rsidRDefault="005D00DC" w:rsidP="00D6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C" w:rsidRDefault="005D00DC" w:rsidP="00D61918">
      <w:pPr>
        <w:spacing w:after="0" w:line="240" w:lineRule="auto"/>
      </w:pPr>
      <w:r>
        <w:separator/>
      </w:r>
    </w:p>
  </w:footnote>
  <w:footnote w:type="continuationSeparator" w:id="0">
    <w:p w:rsidR="005D00DC" w:rsidRDefault="005D00DC" w:rsidP="00D6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https://base.garant.ru/static/base/img/save-file.png?1" style="width:12.75pt;height:14.25pt;visibility:visible;mso-wrap-style:square" o:bullet="t">
        <v:imagedata r:id="rId1" o:title="save-file"/>
      </v:shape>
    </w:pict>
  </w:numPicBullet>
  <w:abstractNum w:abstractNumId="0">
    <w:nsid w:val="0188796C"/>
    <w:multiLevelType w:val="multilevel"/>
    <w:tmpl w:val="048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08F9"/>
    <w:multiLevelType w:val="hybridMultilevel"/>
    <w:tmpl w:val="DD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5C1"/>
    <w:multiLevelType w:val="multilevel"/>
    <w:tmpl w:val="CCE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C0A10"/>
    <w:multiLevelType w:val="multilevel"/>
    <w:tmpl w:val="84FA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10CB9"/>
    <w:multiLevelType w:val="multilevel"/>
    <w:tmpl w:val="B3B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F14CA"/>
    <w:multiLevelType w:val="multilevel"/>
    <w:tmpl w:val="96A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3569"/>
    <w:multiLevelType w:val="multilevel"/>
    <w:tmpl w:val="8D7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63589"/>
    <w:multiLevelType w:val="multilevel"/>
    <w:tmpl w:val="E9E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43E7D"/>
    <w:multiLevelType w:val="multilevel"/>
    <w:tmpl w:val="27A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57C9A"/>
    <w:multiLevelType w:val="multilevel"/>
    <w:tmpl w:val="F4A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51842"/>
    <w:multiLevelType w:val="multilevel"/>
    <w:tmpl w:val="AFB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CF0A03"/>
    <w:multiLevelType w:val="hybridMultilevel"/>
    <w:tmpl w:val="86F611CC"/>
    <w:lvl w:ilvl="0" w:tplc="4412E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A6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43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86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3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08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8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69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FB66F4"/>
    <w:multiLevelType w:val="multilevel"/>
    <w:tmpl w:val="F54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7332"/>
    <w:multiLevelType w:val="multilevel"/>
    <w:tmpl w:val="282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C73A09"/>
    <w:multiLevelType w:val="multilevel"/>
    <w:tmpl w:val="674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B"/>
    <w:rsid w:val="00085A62"/>
    <w:rsid w:val="00091344"/>
    <w:rsid w:val="000A04D1"/>
    <w:rsid w:val="00122CF8"/>
    <w:rsid w:val="00191E34"/>
    <w:rsid w:val="00241527"/>
    <w:rsid w:val="00305A6F"/>
    <w:rsid w:val="00360B29"/>
    <w:rsid w:val="00415146"/>
    <w:rsid w:val="004A48AF"/>
    <w:rsid w:val="004E23B4"/>
    <w:rsid w:val="00515135"/>
    <w:rsid w:val="0052309F"/>
    <w:rsid w:val="00571696"/>
    <w:rsid w:val="005C2A0A"/>
    <w:rsid w:val="005D00DC"/>
    <w:rsid w:val="0061209B"/>
    <w:rsid w:val="006408FF"/>
    <w:rsid w:val="006B331B"/>
    <w:rsid w:val="006F26AE"/>
    <w:rsid w:val="00704200"/>
    <w:rsid w:val="00722A01"/>
    <w:rsid w:val="00737853"/>
    <w:rsid w:val="007C6DFA"/>
    <w:rsid w:val="007C7EB8"/>
    <w:rsid w:val="007D6395"/>
    <w:rsid w:val="0080408B"/>
    <w:rsid w:val="009078D9"/>
    <w:rsid w:val="0095591B"/>
    <w:rsid w:val="009E3F8E"/>
    <w:rsid w:val="009F6E81"/>
    <w:rsid w:val="00A54546"/>
    <w:rsid w:val="00A81EBC"/>
    <w:rsid w:val="00AC00E4"/>
    <w:rsid w:val="00B239AD"/>
    <w:rsid w:val="00BB0F19"/>
    <w:rsid w:val="00BE1B46"/>
    <w:rsid w:val="00C05F1A"/>
    <w:rsid w:val="00CA7C92"/>
    <w:rsid w:val="00CD4BD7"/>
    <w:rsid w:val="00D61918"/>
    <w:rsid w:val="00D84061"/>
    <w:rsid w:val="00E147ED"/>
    <w:rsid w:val="00E41246"/>
    <w:rsid w:val="00ED0E90"/>
    <w:rsid w:val="00ED4B8F"/>
    <w:rsid w:val="00ED7B3C"/>
    <w:rsid w:val="00F70A82"/>
    <w:rsid w:val="00F84B47"/>
    <w:rsid w:val="00F942B2"/>
    <w:rsid w:val="00FE773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table" w:styleId="a4">
    <w:name w:val="Table Grid"/>
    <w:basedOn w:val="a1"/>
    <w:uiPriority w:val="59"/>
    <w:rsid w:val="0041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239AD"/>
  </w:style>
  <w:style w:type="character" w:styleId="a8">
    <w:name w:val="Emphasis"/>
    <w:basedOn w:val="a0"/>
    <w:uiPriority w:val="20"/>
    <w:qFormat/>
    <w:rsid w:val="00B239AD"/>
    <w:rPr>
      <w:i/>
      <w:iCs/>
    </w:rPr>
  </w:style>
  <w:style w:type="character" w:styleId="a9">
    <w:name w:val="Hyperlink"/>
    <w:basedOn w:val="a0"/>
    <w:uiPriority w:val="99"/>
    <w:semiHidden/>
    <w:unhideWhenUsed/>
    <w:rsid w:val="00B239AD"/>
    <w:rPr>
      <w:color w:val="0000FF"/>
      <w:u w:val="single"/>
    </w:rPr>
  </w:style>
  <w:style w:type="character" w:styleId="aa">
    <w:name w:val="Strong"/>
    <w:basedOn w:val="a0"/>
    <w:uiPriority w:val="22"/>
    <w:qFormat/>
    <w:rsid w:val="00B239AD"/>
    <w:rPr>
      <w:b/>
      <w:bCs/>
    </w:rPr>
  </w:style>
  <w:style w:type="paragraph" w:customStyle="1" w:styleId="p1">
    <w:name w:val="p1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78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D7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Дата2"/>
    <w:basedOn w:val="a0"/>
    <w:rsid w:val="0052309F"/>
  </w:style>
  <w:style w:type="character" w:customStyle="1" w:styleId="10">
    <w:name w:val="Заголовок 1 Знак"/>
    <w:basedOn w:val="a0"/>
    <w:link w:val="1"/>
    <w:uiPriority w:val="9"/>
    <w:rsid w:val="00E1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C05F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05F1A"/>
    <w:rPr>
      <w:rFonts w:ascii="Calibri" w:eastAsiaTheme="minorHAnsi" w:hAnsi="Calibri"/>
      <w:szCs w:val="21"/>
      <w:lang w:eastAsia="en-US"/>
    </w:rPr>
  </w:style>
  <w:style w:type="character" w:customStyle="1" w:styleId="31">
    <w:name w:val="Дата3"/>
    <w:basedOn w:val="a0"/>
    <w:rsid w:val="00F70A82"/>
  </w:style>
  <w:style w:type="paragraph" w:customStyle="1" w:styleId="stk-reset">
    <w:name w:val="stk-rese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theme26309mb05">
    <w:name w:val="stk-theme_26309__mb_05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elementno-text">
    <w:name w:val="stk-element_no-tex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Дата4"/>
    <w:basedOn w:val="a0"/>
    <w:rsid w:val="009078D9"/>
  </w:style>
  <w:style w:type="character" w:customStyle="1" w:styleId="40">
    <w:name w:val="Заголовок 4 Знак"/>
    <w:basedOn w:val="a0"/>
    <w:link w:val="4"/>
    <w:uiPriority w:val="9"/>
    <w:semiHidden/>
    <w:rsid w:val="00A5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54546"/>
  </w:style>
  <w:style w:type="paragraph" w:customStyle="1" w:styleId="s3">
    <w:name w:val="s_3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918"/>
  </w:style>
  <w:style w:type="paragraph" w:styleId="af0">
    <w:name w:val="footer"/>
    <w:basedOn w:val="a"/>
    <w:link w:val="af1"/>
    <w:uiPriority w:val="99"/>
    <w:unhideWhenUsed/>
    <w:rsid w:val="00D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table" w:styleId="a4">
    <w:name w:val="Table Grid"/>
    <w:basedOn w:val="a1"/>
    <w:uiPriority w:val="59"/>
    <w:rsid w:val="0041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239AD"/>
  </w:style>
  <w:style w:type="character" w:styleId="a8">
    <w:name w:val="Emphasis"/>
    <w:basedOn w:val="a0"/>
    <w:uiPriority w:val="20"/>
    <w:qFormat/>
    <w:rsid w:val="00B239AD"/>
    <w:rPr>
      <w:i/>
      <w:iCs/>
    </w:rPr>
  </w:style>
  <w:style w:type="character" w:styleId="a9">
    <w:name w:val="Hyperlink"/>
    <w:basedOn w:val="a0"/>
    <w:uiPriority w:val="99"/>
    <w:semiHidden/>
    <w:unhideWhenUsed/>
    <w:rsid w:val="00B239AD"/>
    <w:rPr>
      <w:color w:val="0000FF"/>
      <w:u w:val="single"/>
    </w:rPr>
  </w:style>
  <w:style w:type="character" w:styleId="aa">
    <w:name w:val="Strong"/>
    <w:basedOn w:val="a0"/>
    <w:uiPriority w:val="22"/>
    <w:qFormat/>
    <w:rsid w:val="00B239AD"/>
    <w:rPr>
      <w:b/>
      <w:bCs/>
    </w:rPr>
  </w:style>
  <w:style w:type="paragraph" w:customStyle="1" w:styleId="p1">
    <w:name w:val="p1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78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D7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Дата2"/>
    <w:basedOn w:val="a0"/>
    <w:rsid w:val="0052309F"/>
  </w:style>
  <w:style w:type="character" w:customStyle="1" w:styleId="10">
    <w:name w:val="Заголовок 1 Знак"/>
    <w:basedOn w:val="a0"/>
    <w:link w:val="1"/>
    <w:uiPriority w:val="9"/>
    <w:rsid w:val="00E1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C05F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05F1A"/>
    <w:rPr>
      <w:rFonts w:ascii="Calibri" w:eastAsiaTheme="minorHAnsi" w:hAnsi="Calibri"/>
      <w:szCs w:val="21"/>
      <w:lang w:eastAsia="en-US"/>
    </w:rPr>
  </w:style>
  <w:style w:type="character" w:customStyle="1" w:styleId="31">
    <w:name w:val="Дата3"/>
    <w:basedOn w:val="a0"/>
    <w:rsid w:val="00F70A82"/>
  </w:style>
  <w:style w:type="paragraph" w:customStyle="1" w:styleId="stk-reset">
    <w:name w:val="stk-rese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theme26309mb05">
    <w:name w:val="stk-theme_26309__mb_05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elementno-text">
    <w:name w:val="stk-element_no-tex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Дата4"/>
    <w:basedOn w:val="a0"/>
    <w:rsid w:val="009078D9"/>
  </w:style>
  <w:style w:type="character" w:customStyle="1" w:styleId="40">
    <w:name w:val="Заголовок 4 Знак"/>
    <w:basedOn w:val="a0"/>
    <w:link w:val="4"/>
    <w:uiPriority w:val="9"/>
    <w:semiHidden/>
    <w:rsid w:val="00A5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54546"/>
  </w:style>
  <w:style w:type="paragraph" w:customStyle="1" w:styleId="s3">
    <w:name w:val="s_3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918"/>
  </w:style>
  <w:style w:type="paragraph" w:styleId="af0">
    <w:name w:val="footer"/>
    <w:basedOn w:val="a"/>
    <w:link w:val="af1"/>
    <w:uiPriority w:val="99"/>
    <w:unhideWhenUsed/>
    <w:rsid w:val="00D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26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315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47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720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9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3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1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4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95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3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77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870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196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9245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F5A74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F5A74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244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618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63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2081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9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514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96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71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4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37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54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t.usurt.ru/sveden/education/eduaccred/" TargetMode="External"/><Relationship Id="rId13" Type="http://schemas.openxmlformats.org/officeDocument/2006/relationships/hyperlink" Target="https://kirt.usurt.ru/sveden/education/programs/organizaciya-perevozok-i-upravlenie-na-transporte-po-vidam-23.02.01.html" TargetMode="External"/><Relationship Id="rId18" Type="http://schemas.openxmlformats.org/officeDocument/2006/relationships/hyperlink" Target="https://kirt.usurt.ru/sveden/education/programs/ekspluataciya-gheleznyh-dorog-gruzovaya-i-kommercheskaya-rabota-23.05.0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irt.usurt.ru/sveden/education/programs/sistemy-obespecheniya-dvigheniya-poezdov-elektrosnabghenie-gheleznyh-dorog-23.05.0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irt.usurt.ru/sveden/education/programs/elektrosnabghenie-po-otraslyam-13.02.07.html" TargetMode="External"/><Relationship Id="rId17" Type="http://schemas.openxmlformats.org/officeDocument/2006/relationships/hyperlink" Target="https://kirt.usurt.ru/sveden/education/programs/ekspluataciya-gheleznyh-dorog-magistralynyy-transport-23.05.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rt.usurt.ru/sveden/education/eduaccred/" TargetMode="External"/><Relationship Id="rId20" Type="http://schemas.openxmlformats.org/officeDocument/2006/relationships/hyperlink" Target="https://kirt.usurt.ru/sveden/education/programs/sistemy-obespecheniya-dvigheniya-poezdov-telekommunikacionnye-sistemy-i-seti-gheleznodoroghno_op002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irt.usurt.ru/sveden/education/programs/kompyyuternye-sistemy-i-kompleksy-09.02.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rt.usurt.ru/sveden/education/programs/avtomatika-i-telemehanika-na-transporte-gheleznodoroghnom-transporte-27.02.0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rt.usurt.ru/sveden/education/eduaccred/" TargetMode="External"/><Relationship Id="rId19" Type="http://schemas.openxmlformats.org/officeDocument/2006/relationships/hyperlink" Target="https://kirt.usurt.ru/sveden/education/programs/sistemy-obespecheniya-dvigheniya-poezdov-avtomatika-i-telemehanika-na-gheleznodoroghnom-trans_op00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t.usurt.ru/sveden/education/programs/stroitelystvo-gheleznyh-dorog-puty-i-putevoe-hozyaystvo-08.02.10.html" TargetMode="External"/><Relationship Id="rId14" Type="http://schemas.openxmlformats.org/officeDocument/2006/relationships/hyperlink" Target="https://kirt.usurt.ru/sveden/education/eduaccred/" TargetMode="External"/><Relationship Id="rId22" Type="http://schemas.openxmlformats.org/officeDocument/2006/relationships/hyperlink" Target="https://kirt.usurt.ru/sveden/education/programs/stroitelystvo-gheleznyh-dorog-mostov-i-transportnyh-tonneley-23.05.0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EVVasileva</dc:creator>
  <cp:lastModifiedBy>LAkishina</cp:lastModifiedBy>
  <cp:revision>3</cp:revision>
  <cp:lastPrinted>2023-05-15T05:42:00Z</cp:lastPrinted>
  <dcterms:created xsi:type="dcterms:W3CDTF">2023-07-25T11:03:00Z</dcterms:created>
  <dcterms:modified xsi:type="dcterms:W3CDTF">2023-07-25T11:06:00Z</dcterms:modified>
</cp:coreProperties>
</file>